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F4ED8" w14:textId="5A9DEDED" w:rsidR="00D35F89" w:rsidRPr="00DC37F5" w:rsidRDefault="00FF37E3" w:rsidP="002B2559">
      <w:pPr>
        <w:spacing w:after="0" w:line="240" w:lineRule="auto"/>
        <w:ind w:left="48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_GoBack"/>
      <w:bookmarkEnd w:id="0"/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Panevėžio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apskrities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Gabrielės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Petkevičaitės-Bitės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viešosios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bibliotekos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renginių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parodų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organizavimo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bei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patalpų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nuomos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tvarkos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aprašo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112B53B2" w14:textId="39D66EE1" w:rsidR="0016739C" w:rsidRPr="00DC37F5" w:rsidRDefault="00DC30CC" w:rsidP="002B2559">
      <w:pPr>
        <w:spacing w:after="0" w:line="240" w:lineRule="auto"/>
        <w:ind w:left="48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FF37E3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</w:t>
      </w:r>
      <w:r w:rsidR="0016739C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riedas</w:t>
      </w:r>
    </w:p>
    <w:p w14:paraId="7B420EF0" w14:textId="77777777" w:rsidR="00826268" w:rsidRPr="00826268" w:rsidRDefault="00826268" w:rsidP="00BF3A15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93295C0" w14:textId="0AD5DFEC" w:rsidR="0016739C" w:rsidRPr="00826268" w:rsidRDefault="0016739C" w:rsidP="00BF3A15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6239F51" w14:textId="77777777" w:rsidR="00826268" w:rsidRPr="00826268" w:rsidRDefault="00826268" w:rsidP="00826268">
      <w:pPr>
        <w:spacing w:after="0"/>
        <w:jc w:val="center"/>
        <w:rPr>
          <w:sz w:val="24"/>
          <w:szCs w:val="24"/>
        </w:rPr>
      </w:pPr>
      <w:r w:rsidRPr="008262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_____________________________________________________________________</w:t>
      </w:r>
    </w:p>
    <w:p w14:paraId="5D45AEFC" w14:textId="2BFF8F27" w:rsidR="007C0B78" w:rsidRPr="00DC37F5" w:rsidRDefault="007C0B78" w:rsidP="444406C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(juridinio asmens pavadinimas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 xml:space="preserve"> arba</w:t>
      </w:r>
      <w:r w:rsidRPr="00DC37F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 xml:space="preserve"> fizinio asmens vardas, pavardė)</w:t>
      </w:r>
    </w:p>
    <w:p w14:paraId="125EE193" w14:textId="37E21741" w:rsidR="0016739C" w:rsidRPr="00DC37F5" w:rsidRDefault="0016739C" w:rsidP="00BF3A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D007567" w14:textId="65CE56BA" w:rsidR="0016739C" w:rsidRPr="00DC37F5" w:rsidRDefault="0016739C" w:rsidP="00BF3A15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5A4E8AD" w14:textId="46BDFE63" w:rsidR="0016739C" w:rsidRPr="00DC37F5" w:rsidRDefault="0016739C" w:rsidP="444406C2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Panevėžio</w:t>
      </w:r>
      <w:r w:rsidR="004E7184"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apskrities</w:t>
      </w:r>
      <w:r w:rsidR="004E7184"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Gabrielės</w:t>
      </w:r>
      <w:r w:rsidR="004E7184"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Petkevičaitės-Bitės</w:t>
      </w:r>
      <w:r w:rsidR="004E7184"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</w:p>
    <w:p w14:paraId="7274044D" w14:textId="12C38B7A" w:rsidR="0016739C" w:rsidRPr="00DC37F5" w:rsidRDefault="0016739C" w:rsidP="444406C2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viešosios</w:t>
      </w:r>
      <w:r w:rsidR="004E7184"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bibliotekos</w:t>
      </w:r>
      <w:r w:rsidR="004E7184"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D35F89"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d</w:t>
      </w:r>
      <w:r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irektoriui</w:t>
      </w:r>
      <w:r w:rsidR="004E7184"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</w:p>
    <w:p w14:paraId="67D5F136" w14:textId="5CB33755" w:rsidR="0016739C" w:rsidRPr="00DC37F5" w:rsidRDefault="004E7184" w:rsidP="444406C2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</w:p>
    <w:p w14:paraId="15F3457C" w14:textId="77777777" w:rsidR="00BF3A15" w:rsidRPr="00DC37F5" w:rsidRDefault="00BF3A15" w:rsidP="00BF3A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5938C8C" w14:textId="62A6FEE4" w:rsidR="0016739C" w:rsidRPr="00DC37F5" w:rsidRDefault="004E7184" w:rsidP="444406C2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</w:p>
    <w:p w14:paraId="588387DC" w14:textId="3972F165" w:rsidR="0016739C" w:rsidRPr="00DC37F5" w:rsidRDefault="0016739C" w:rsidP="00BF3A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PRAŠYMAS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48FFFB2E" w14:textId="2E4FEF1D" w:rsidR="0016739C" w:rsidRPr="00DC37F5" w:rsidRDefault="0016739C" w:rsidP="00BF3A15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DĖL</w:t>
      </w:r>
      <w:r w:rsidR="004E7184" w:rsidRPr="00DC37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PARODOS</w:t>
      </w:r>
      <w:r w:rsidR="004E7184" w:rsidRPr="00DC37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RENGIMO</w:t>
      </w:r>
      <w:r w:rsidR="004E7184" w:rsidRPr="00DC37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PANEVĖŽIO</w:t>
      </w:r>
      <w:r w:rsidR="004E7184" w:rsidRPr="00DC37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APSKRITIES</w:t>
      </w:r>
      <w:r w:rsidR="004E7184" w:rsidRPr="00DC37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GABRIELĖS</w:t>
      </w:r>
      <w:r w:rsidR="004E7184" w:rsidRPr="00DC37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PETKEVIČAITĖS-BITĖS</w:t>
      </w:r>
      <w:r w:rsidR="004E7184" w:rsidRPr="00DC37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VIEŠOJOJE</w:t>
      </w:r>
      <w:r w:rsidR="004E7184" w:rsidRPr="00DC37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DC37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BIBLIOTEKOJE</w:t>
      </w:r>
      <w:r w:rsidR="004E7184"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</w:p>
    <w:p w14:paraId="2B26ED6D" w14:textId="2F580169" w:rsidR="00D35F89" w:rsidRPr="00DC37F5" w:rsidRDefault="0016739C" w:rsidP="00BF3A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</w:t>
      </w:r>
      <w:r w:rsidR="00BF3A15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</w:t>
      </w: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1F540202" w14:textId="13F35CF7" w:rsidR="0016739C" w:rsidRPr="00DC37F5" w:rsidRDefault="0016739C" w:rsidP="00BF3A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(data)</w:t>
      </w:r>
      <w:r w:rsidR="004E7184" w:rsidRPr="00DC37F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</w:t>
      </w:r>
    </w:p>
    <w:p w14:paraId="74DDC896" w14:textId="5A4CCBE2" w:rsidR="0016739C" w:rsidRPr="00DC37F5" w:rsidRDefault="004E7184" w:rsidP="00BF3A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946"/>
      </w:tblGrid>
      <w:tr w:rsidR="006D1750" w:rsidRPr="00DC37F5" w14:paraId="1589B2E6" w14:textId="77777777" w:rsidTr="444406C2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CFDD0" w14:textId="042C754E" w:rsidR="006D1750" w:rsidRPr="00DC37F5" w:rsidRDefault="63A2291C" w:rsidP="00BF3A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Parodos pavadinimas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1DE4B" w14:textId="337ABB43" w:rsidR="006D1750" w:rsidRPr="00DC37F5" w:rsidRDefault="004E7184" w:rsidP="00BF3A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</w:tr>
      <w:tr w:rsidR="00992248" w:rsidRPr="00DC37F5" w14:paraId="4BF6F559" w14:textId="77777777" w:rsidTr="444406C2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33AD2" w14:textId="0CA05B2D" w:rsidR="00992248" w:rsidRPr="00DC37F5" w:rsidRDefault="63A2291C" w:rsidP="00BF3A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Autoriaus /-</w:t>
            </w:r>
            <w:proofErr w:type="spellStart"/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ių</w:t>
            </w:r>
            <w:proofErr w:type="spellEnd"/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ar organizatoriaus vardas/-ai, pavardė/-ės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44063" w14:textId="77777777" w:rsidR="00992248" w:rsidRPr="00DC37F5" w:rsidRDefault="00992248" w:rsidP="00BF3A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70785" w:rsidRPr="00DC37F5" w14:paraId="31937B88" w14:textId="77777777" w:rsidTr="444406C2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01A00" w14:textId="14ECC7BD" w:rsidR="00870785" w:rsidRPr="00DC37F5" w:rsidRDefault="1342DC55" w:rsidP="00BF3A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Pageidaujamas parodos eksponavimo laikotarpis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240FA" w14:textId="77777777" w:rsidR="00870785" w:rsidRPr="00DC37F5" w:rsidRDefault="00870785" w:rsidP="00BF3A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42071" w:rsidRPr="00DC37F5" w14:paraId="2967B5B5" w14:textId="77777777" w:rsidTr="444406C2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26A30" w14:textId="362714BE" w:rsidR="00542071" w:rsidRPr="00DC37F5" w:rsidRDefault="30FFC124" w:rsidP="005420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Pageidaujama</w:t>
            </w:r>
            <w:r w:rsidR="0BD84E0E"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parodos</w:t>
            </w: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BD84E0E"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eksponavimo </w:t>
            </w: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erdvė (galite nurodyti kelias)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06FEE" w14:textId="77777777" w:rsidR="00542071" w:rsidRPr="00DC37F5" w:rsidRDefault="30FFC124" w:rsidP="005420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DC37F5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 a. ekspozicijų erdvė </w:t>
            </w:r>
          </w:p>
          <w:p w14:paraId="14D2F413" w14:textId="77777777" w:rsidR="00542071" w:rsidRPr="00DC37F5" w:rsidRDefault="30FFC124" w:rsidP="005420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DC37F5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II a. ekspozicijų erdvė </w:t>
            </w:r>
          </w:p>
          <w:p w14:paraId="7BEA450E" w14:textId="77777777" w:rsidR="00542071" w:rsidRPr="00DC37F5" w:rsidRDefault="30FFC124" w:rsidP="005420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DC37F5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Atrijaus terasa </w:t>
            </w:r>
          </w:p>
          <w:p w14:paraId="24108915" w14:textId="65682737" w:rsidR="00542071" w:rsidRPr="00DC37F5" w:rsidRDefault="00542071" w:rsidP="005420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C37F5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Pažinimo erdvė</w:t>
            </w:r>
          </w:p>
        </w:tc>
      </w:tr>
      <w:tr w:rsidR="007C4ACF" w:rsidRPr="00DC37F5" w14:paraId="29CD7AF6" w14:textId="77777777" w:rsidTr="444406C2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32A43" w14:textId="0C1458CA" w:rsidR="007C4ACF" w:rsidRPr="00DC37F5" w:rsidRDefault="0BD84E0E" w:rsidP="007C4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Eksponuojamų darbų kiekis ir išmatavimai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9068F" w14:textId="41BAD2E0" w:rsidR="007C4ACF" w:rsidRPr="00DC37F5" w:rsidRDefault="0BD84E0E" w:rsidP="007C4A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</w:tr>
      <w:tr w:rsidR="007C4ACF" w:rsidRPr="00DC37F5" w14:paraId="430FCB13" w14:textId="77777777" w:rsidTr="444406C2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B4EE" w14:textId="72EA320E" w:rsidR="007C4ACF" w:rsidRPr="00DC37F5" w:rsidRDefault="0BD84E0E" w:rsidP="007C4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Parodos partneriai, </w:t>
            </w:r>
            <w:r w:rsidR="692CB7A9"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rėmėjai</w:t>
            </w: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(jeigu yra)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5F68A" w14:textId="7017C9FB" w:rsidR="007C4ACF" w:rsidRPr="00DC37F5" w:rsidRDefault="0BD84E0E" w:rsidP="007C4A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</w:tr>
      <w:tr w:rsidR="007C4ACF" w:rsidRPr="00DC37F5" w14:paraId="0DE83884" w14:textId="77777777" w:rsidTr="444406C2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2173A2" w14:textId="1219D844" w:rsidR="007C4ACF" w:rsidRPr="00DC37F5" w:rsidRDefault="7E78984B" w:rsidP="007C4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Trumpas parodos aprašymas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DC8AC" w14:textId="6F0AE5D3" w:rsidR="007C4ACF" w:rsidRPr="00DC37F5" w:rsidRDefault="0BD84E0E" w:rsidP="007C4A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</w:tr>
      <w:tr w:rsidR="007C4ACF" w:rsidRPr="00DC37F5" w14:paraId="6391F7E9" w14:textId="77777777" w:rsidTr="444406C2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24483" w14:textId="0863DB16" w:rsidR="007C4ACF" w:rsidRPr="00DC37F5" w:rsidRDefault="0BD84E0E" w:rsidP="007C4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Atsakingo asmens kontaktinė informacija (vardas, pavardė, telefonas, el. paštas)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B21F1" w14:textId="77777777" w:rsidR="007C4ACF" w:rsidRPr="00DC37F5" w:rsidRDefault="007C4ACF" w:rsidP="007C4A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C4ACF" w:rsidRPr="00DC37F5" w14:paraId="4567DE38" w14:textId="77777777" w:rsidTr="444406C2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6AA5F" w14:textId="2EA18818" w:rsidR="007C4ACF" w:rsidRPr="00DC37F5" w:rsidRDefault="0BD84E0E" w:rsidP="007C4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Ar paroda pristatoma pirmą kartą? Jeigu ne, kur buvo eksponuota anksčiau?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82DD12" w14:textId="35D3822D" w:rsidR="007C4ACF" w:rsidRPr="00DC37F5" w:rsidRDefault="0BD84E0E" w:rsidP="007C4A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</w:tr>
      <w:tr w:rsidR="00085601" w:rsidRPr="00DC37F5" w14:paraId="0271A9F1" w14:textId="77777777" w:rsidTr="444406C2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D5C47" w14:textId="02D3FA3A" w:rsidR="00085601" w:rsidRPr="00DC37F5" w:rsidRDefault="18013DAC" w:rsidP="007C4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Numatomi (jeigu yra) su paroda susiję renginiai, filmų peržiūros, paskaitos ar kita veikla, planuojama rengti parodos eksponavimo laikotarpiu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9CAB1" w14:textId="77777777" w:rsidR="00085601" w:rsidRPr="00DC37F5" w:rsidRDefault="00085601" w:rsidP="007C4A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B1FCF" w:rsidRPr="00DC37F5" w14:paraId="2CE63026" w14:textId="77777777" w:rsidTr="444406C2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C4949" w14:textId="02B6E09B" w:rsidR="001B1FCF" w:rsidRPr="00DC37F5" w:rsidRDefault="719613FD" w:rsidP="007C4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Parodos eksponavimo </w:t>
            </w: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techniniai aspektai (eksponavimo būdai, transportavimas, kita naudinga informacija)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47340" w14:textId="77777777" w:rsidR="001B1FCF" w:rsidRPr="00DC37F5" w:rsidRDefault="001B1FCF" w:rsidP="007C4A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C4ACF" w:rsidRPr="00DC37F5" w14:paraId="74E56408" w14:textId="77777777" w:rsidTr="444406C2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AA44B" w14:textId="0ABDA1D0" w:rsidR="007C4ACF" w:rsidRPr="00DC37F5" w:rsidRDefault="0BD84E0E" w:rsidP="007C4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Kita informacija, pastabos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B4308" w14:textId="4D1D192C" w:rsidR="007D686F" w:rsidRPr="00DC37F5" w:rsidRDefault="0BD84E0E" w:rsidP="007C4A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C3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64ADA6D0" w14:textId="27F5651B" w:rsidR="007C4ACF" w:rsidRPr="00DC37F5" w:rsidRDefault="007C4ACF" w:rsidP="007C4A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162A4" w:rsidRPr="00DC37F5" w14:paraId="24A0FF77" w14:textId="77777777" w:rsidTr="007162A4">
        <w:trPr>
          <w:trHeight w:val="300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2B8BD9" w14:textId="33A7DE71" w:rsidR="007162A4" w:rsidRPr="00DC37F5" w:rsidRDefault="007162A4" w:rsidP="007C4A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162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INFORMACIJA APIE AUTORIŲ/-IUS (jeigu paroda grupinė, informaciją pateikti apie kiekvieną autorių)  </w:t>
            </w:r>
          </w:p>
        </w:tc>
      </w:tr>
      <w:tr w:rsidR="007162A4" w:rsidRPr="00DC37F5" w14:paraId="3C1AB693" w14:textId="77777777" w:rsidTr="444406C2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A462B" w14:textId="2F1493CD" w:rsidR="007162A4" w:rsidRPr="00DC37F5" w:rsidRDefault="007162A4" w:rsidP="007C4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162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Išsilavinimas 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2B8DC" w14:textId="77777777" w:rsidR="007162A4" w:rsidRPr="00DC37F5" w:rsidRDefault="007162A4" w:rsidP="007C4A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162A4" w:rsidRPr="00DC37F5" w14:paraId="756C5787" w14:textId="77777777" w:rsidTr="444406C2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F5664" w14:textId="58BF7578" w:rsidR="007162A4" w:rsidRPr="00DC37F5" w:rsidRDefault="007162A4" w:rsidP="007C4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162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Personalinės parodos (metai, kur vyko)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1F838" w14:textId="77777777" w:rsidR="007162A4" w:rsidRPr="00DC37F5" w:rsidRDefault="007162A4" w:rsidP="007C4A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162A4" w:rsidRPr="00DC37F5" w14:paraId="0E665827" w14:textId="77777777" w:rsidTr="444406C2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9953F" w14:textId="51C8177F" w:rsidR="007162A4" w:rsidRPr="00DC37F5" w:rsidRDefault="007162A4" w:rsidP="007C4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162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Grupinės parodos (metai, kur vyko) 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F4211" w14:textId="77777777" w:rsidR="007162A4" w:rsidRPr="00DC37F5" w:rsidRDefault="007162A4" w:rsidP="007C4A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162A4" w:rsidRPr="00DC37F5" w14:paraId="1DAD8926" w14:textId="77777777" w:rsidTr="444406C2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C994" w14:textId="554E0E79" w:rsidR="007162A4" w:rsidRPr="007162A4" w:rsidRDefault="007162A4" w:rsidP="007C4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162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Apdovanojimai, stipendijos (metai, pavadinimas) 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30BEE" w14:textId="77777777" w:rsidR="007162A4" w:rsidRPr="00DC37F5" w:rsidRDefault="007162A4" w:rsidP="007C4A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162A4" w:rsidRPr="00DC37F5" w14:paraId="36DEFE70" w14:textId="77777777" w:rsidTr="444406C2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AE58B" w14:textId="74C49DE6" w:rsidR="007162A4" w:rsidRPr="007162A4" w:rsidRDefault="007162A4" w:rsidP="007C4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162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Kita informacija  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4EE19" w14:textId="77777777" w:rsidR="007162A4" w:rsidRPr="00DC37F5" w:rsidRDefault="007162A4" w:rsidP="007C4A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06C6B828" w14:textId="60D580DF" w:rsidR="007162A4" w:rsidRPr="00DC37F5" w:rsidRDefault="004E7184" w:rsidP="00BF3A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74802E60" w14:textId="2B3FECBF" w:rsidR="00225246" w:rsidRPr="00DC37F5" w:rsidRDefault="00225246" w:rsidP="00085601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Pastabos:</w:t>
      </w:r>
    </w:p>
    <w:p w14:paraId="2673C138" w14:textId="0C843AC3" w:rsidR="00300D43" w:rsidRPr="00DC37F5" w:rsidRDefault="00300D43" w:rsidP="00D54C77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teikiant prašymą kartu turi būti pateikta nuoroda (pvz., svetainės nuoroda, nuotraukos, </w:t>
      </w:r>
      <w:r w:rsidR="002C09FC"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PDF</w:t>
      </w:r>
      <w:r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2C09FC"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formato </w:t>
      </w:r>
      <w:r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failas </w:t>
      </w:r>
      <w:r w:rsidR="002C09FC"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</w:t>
      </w:r>
      <w:r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r kt.) į menininko darbus, </w:t>
      </w:r>
      <w:r w:rsidR="00AE67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menininko</w:t>
      </w:r>
      <w:r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biografija, surengtų parodų sąrašas, planuojamos parodos darbų pavyzdžiai, vizualizacijos;</w:t>
      </w:r>
    </w:p>
    <w:p w14:paraId="0FBECE83" w14:textId="2A373D85" w:rsidR="00300D43" w:rsidRPr="00DC37F5" w:rsidRDefault="00300D43" w:rsidP="00D54C77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Panevėžio apskrities Gabrielės Petkevičaitės-Bitės viešoji biblioteka neatsako už trečiųjų asmenų veik</w:t>
      </w:r>
      <w:r w:rsidR="00BB1C20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imo</w:t>
      </w: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ar neveikimo metu padarytą žalą parodos eksponatams, įrangai, lankytojams ar kitiems dalyviams;</w:t>
      </w:r>
    </w:p>
    <w:p w14:paraId="4A5EE779" w14:textId="7FA8B049" w:rsidR="0016739C" w:rsidRPr="00DC37F5" w:rsidRDefault="005C7ADE" w:rsidP="00D54C77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Panevėžio apskrities Gabrielės Petkevičaitės-Bitės viešoji bibliotek</w:t>
      </w:r>
      <w:r w:rsidR="0016739C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16739C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pasilieka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16739C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teisę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16739C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derinti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9229A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 parodos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16739C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datas,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16739C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laikus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16739C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</w:t>
      </w:r>
      <w:r w:rsidR="004E7184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16739C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erdves</w:t>
      </w:r>
      <w:r w:rsidR="00300D43"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31BC1AF0" w14:textId="77777777" w:rsidR="0055225B" w:rsidRPr="00DC37F5" w:rsidRDefault="0055225B" w:rsidP="005522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5560C53" w14:textId="77777777" w:rsidR="0055225B" w:rsidRPr="00DC37F5" w:rsidRDefault="0055225B" w:rsidP="005522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54101DD" w14:textId="76567F49" w:rsidR="003F190E" w:rsidRPr="00DC37F5" w:rsidRDefault="003F190E" w:rsidP="444406C2">
      <w:pPr>
        <w:pStyle w:val="prastasistinklapis"/>
        <w:spacing w:before="0" w:beforeAutospacing="0" w:after="0" w:afterAutospacing="0"/>
        <w:ind w:firstLine="851"/>
        <w:jc w:val="both"/>
        <w:rPr>
          <w:b/>
          <w:bCs/>
          <w:color w:val="000000"/>
          <w:shd w:val="clear" w:color="auto" w:fill="FFFFFF"/>
        </w:rPr>
      </w:pPr>
      <w:r w:rsidRPr="00DC37F5">
        <w:rPr>
          <w:b/>
          <w:bCs/>
          <w:color w:val="000000"/>
          <w:shd w:val="clear" w:color="auto" w:fill="FFFFFF"/>
        </w:rPr>
        <w:t>Prašymą teikiantis asmuo, pateikdamas prašymą dėl parodos rengimo, užtikrina, kad:</w:t>
      </w:r>
    </w:p>
    <w:p w14:paraId="55A2BEB1" w14:textId="0E98A946" w:rsidR="003F190E" w:rsidRPr="00DC37F5" w:rsidRDefault="003F190E" w:rsidP="00D54C77">
      <w:pPr>
        <w:pStyle w:val="prastasistinklapis"/>
        <w:numPr>
          <w:ilvl w:val="0"/>
          <w:numId w:val="2"/>
        </w:numPr>
        <w:spacing w:before="0" w:beforeAutospacing="0" w:after="0" w:afterAutospacing="0"/>
        <w:ind w:left="0" w:firstLine="851"/>
        <w:jc w:val="both"/>
      </w:pPr>
      <w:r w:rsidRPr="00DC37F5">
        <w:t xml:space="preserve">parodos rengėjas ir lankytojai laikysis Panevėžio apskrities Gabrielės Petkevičaitės-Bitės viešosios bibliotekos renginių ir parodų organizavimo bei patalpų nuomos tvarkos apraše nustatytų reikalavimų, </w:t>
      </w:r>
      <w:r w:rsidR="00855169" w:rsidRPr="00855169">
        <w:t>taip pat Lietuvos Respublikos teisės aktų, reglamentuojančių viešąją tvarką, priešgaisrinę saugą, darbuotojų saugą ir sveikatą, triukšmo valdymą bei kitų susijusių sričių reikalavimus, gerbs visuomenės rimtį bei pripažintas moralės vertybes</w:t>
      </w:r>
      <w:r w:rsidR="00855169">
        <w:t>;</w:t>
      </w:r>
    </w:p>
    <w:p w14:paraId="4FF27934" w14:textId="6191BE3A" w:rsidR="003F190E" w:rsidRPr="00DC37F5" w:rsidRDefault="003F190E" w:rsidP="00D54C77">
      <w:pPr>
        <w:pStyle w:val="prastasistinklapis"/>
        <w:numPr>
          <w:ilvl w:val="0"/>
          <w:numId w:val="2"/>
        </w:numPr>
        <w:spacing w:before="0" w:beforeAutospacing="0" w:after="0" w:afterAutospacing="0"/>
        <w:ind w:left="0" w:firstLine="851"/>
        <w:jc w:val="both"/>
      </w:pPr>
      <w:r w:rsidRPr="00DC37F5">
        <w:rPr>
          <w:color w:val="000000"/>
        </w:rPr>
        <w:t xml:space="preserve">darbų eksponavimo </w:t>
      </w:r>
      <w:r w:rsidRPr="00DC37F5">
        <w:t>Panevėžio apskrities Gabrielės Petkevičaitės-Bitės viešosios</w:t>
      </w:r>
      <w:r w:rsidRPr="00DC37F5">
        <w:rPr>
          <w:color w:val="000000"/>
        </w:rPr>
        <w:t xml:space="preserve"> bibliotekoje ir susijusio viešinimo bibliotekos </w:t>
      </w:r>
      <w:r w:rsidR="000F7815" w:rsidRPr="00DC37F5">
        <w:rPr>
          <w:color w:val="000000"/>
        </w:rPr>
        <w:t xml:space="preserve">informacijos sklaidos </w:t>
      </w:r>
      <w:r w:rsidRPr="00DC37F5">
        <w:rPr>
          <w:color w:val="000000"/>
        </w:rPr>
        <w:t>kanalais klausimai bus tinkamai suderinti su eksponatų autorių teisių turėtojais, o už kūrinių viešą atlikimą (jei</w:t>
      </w:r>
      <w:r w:rsidR="005C7ADE" w:rsidRPr="00DC37F5">
        <w:rPr>
          <w:color w:val="000000"/>
        </w:rPr>
        <w:t>gu</w:t>
      </w:r>
      <w:r w:rsidRPr="00DC37F5">
        <w:rPr>
          <w:color w:val="000000"/>
        </w:rPr>
        <w:t xml:space="preserve"> tai numatyta) ar filmo peržiūrą bus tinkamai atsiskaityta su kūrėjais, autorių teisių turėtojais</w:t>
      </w:r>
      <w:r w:rsidR="002651E2" w:rsidRPr="00DC37F5">
        <w:rPr>
          <w:color w:val="000000"/>
        </w:rPr>
        <w:t>,</w:t>
      </w:r>
      <w:r w:rsidRPr="00DC37F5">
        <w:rPr>
          <w:color w:val="000000"/>
        </w:rPr>
        <w:t xml:space="preserve"> asociacija LATGA</w:t>
      </w:r>
      <w:r w:rsidR="002651E2" w:rsidRPr="00DC37F5">
        <w:rPr>
          <w:color w:val="000000"/>
        </w:rPr>
        <w:t xml:space="preserve"> arba organizacija AGATA</w:t>
      </w:r>
      <w:r w:rsidRPr="00DC37F5">
        <w:rPr>
          <w:color w:val="000000"/>
        </w:rPr>
        <w:t>.</w:t>
      </w:r>
    </w:p>
    <w:p w14:paraId="37B3243C" w14:textId="77777777" w:rsidR="009D75BE" w:rsidRPr="00DC37F5" w:rsidRDefault="009D75BE" w:rsidP="002252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7DA15560" w14:textId="77777777" w:rsidR="00225246" w:rsidRPr="00DC37F5" w:rsidRDefault="00225246" w:rsidP="002252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9A568F7" w14:textId="77777777" w:rsidR="001E51A4" w:rsidRPr="00DC37F5" w:rsidRDefault="001E51A4" w:rsidP="001E51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29B872EB" w14:textId="77777777" w:rsidR="001E51A4" w:rsidRPr="00DC37F5" w:rsidRDefault="001E51A4" w:rsidP="001E51A4">
      <w:pPr>
        <w:spacing w:after="0" w:line="240" w:lineRule="auto"/>
        <w:ind w:left="15" w:firstLine="552"/>
        <w:rPr>
          <w:rFonts w:ascii="Times New Roman" w:hAnsi="Times New Roman" w:cs="Times New Roman"/>
        </w:rPr>
      </w:pPr>
      <w:r w:rsidRPr="00DC37F5">
        <w:rPr>
          <w:rFonts w:ascii="Times New Roman" w:hAnsi="Times New Roman" w:cs="Times New Roman"/>
        </w:rPr>
        <w:t>____________________</w:t>
      </w:r>
      <w:r w:rsidRPr="00DC37F5">
        <w:rPr>
          <w:rFonts w:ascii="Times New Roman" w:hAnsi="Times New Roman" w:cs="Times New Roman"/>
        </w:rPr>
        <w:tab/>
      </w:r>
      <w:r w:rsidRPr="00DC37F5">
        <w:rPr>
          <w:rFonts w:ascii="Times New Roman" w:hAnsi="Times New Roman" w:cs="Times New Roman"/>
        </w:rPr>
        <w:tab/>
        <w:t xml:space="preserve">           ___</w:t>
      </w:r>
      <w:r>
        <w:rPr>
          <w:rFonts w:ascii="Times New Roman" w:hAnsi="Times New Roman" w:cs="Times New Roman"/>
        </w:rPr>
        <w:t>_</w:t>
      </w:r>
      <w:r w:rsidRPr="00DC37F5">
        <w:rPr>
          <w:rFonts w:ascii="Times New Roman" w:hAnsi="Times New Roman" w:cs="Times New Roman"/>
        </w:rPr>
        <w:t>______________________________</w:t>
      </w:r>
    </w:p>
    <w:p w14:paraId="241D7B23" w14:textId="77777777" w:rsidR="001E51A4" w:rsidRDefault="001E51A4" w:rsidP="001E51A4">
      <w:pPr>
        <w:spacing w:after="0" w:line="240" w:lineRule="auto"/>
        <w:ind w:left="1276"/>
        <w:rPr>
          <w:rFonts w:ascii="Times New Roman" w:eastAsia="Times New Roman" w:hAnsi="Times New Roman" w:cs="Times New Roman"/>
          <w:sz w:val="20"/>
          <w:szCs w:val="20"/>
        </w:rPr>
      </w:pPr>
      <w:r w:rsidRPr="00DC37F5">
        <w:rPr>
          <w:rFonts w:ascii="Times New Roman" w:eastAsia="Times New Roman" w:hAnsi="Times New Roman" w:cs="Times New Roman"/>
          <w:sz w:val="20"/>
          <w:szCs w:val="20"/>
        </w:rPr>
        <w:t>(parašas)</w:t>
      </w:r>
      <w:r w:rsidRPr="00DC37F5">
        <w:rPr>
          <w:rFonts w:ascii="Times New Roman" w:hAnsi="Times New Roman" w:cs="Times New Roman"/>
        </w:rPr>
        <w:tab/>
      </w:r>
      <w:r w:rsidRPr="00DC37F5">
        <w:rPr>
          <w:rFonts w:ascii="Times New Roman" w:hAnsi="Times New Roman" w:cs="Times New Roman"/>
        </w:rPr>
        <w:tab/>
      </w:r>
      <w:r w:rsidRPr="00DC37F5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DC37F5">
        <w:rPr>
          <w:rFonts w:ascii="Times New Roman" w:hAnsi="Times New Roman" w:cs="Times New Roman"/>
        </w:rPr>
        <w:t xml:space="preserve"> </w:t>
      </w:r>
      <w:r w:rsidRPr="00DC37F5">
        <w:rPr>
          <w:rFonts w:ascii="Times New Roman" w:eastAsia="Times New Roman" w:hAnsi="Times New Roman" w:cs="Times New Roman"/>
          <w:sz w:val="20"/>
          <w:szCs w:val="20"/>
        </w:rPr>
        <w:t>(juridinio asmens atstovo pareigos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C37F5">
        <w:rPr>
          <w:rFonts w:ascii="Times New Roman" w:eastAsia="Times New Roman" w:hAnsi="Times New Roman" w:cs="Times New Roman"/>
          <w:sz w:val="20"/>
          <w:szCs w:val="20"/>
        </w:rPr>
        <w:t xml:space="preserve">vardas, </w:t>
      </w:r>
    </w:p>
    <w:p w14:paraId="1A09B86C" w14:textId="09DB7021" w:rsidR="001E51A4" w:rsidRPr="00DC37F5" w:rsidRDefault="001E51A4" w:rsidP="001E51A4">
      <w:pPr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C37F5">
        <w:rPr>
          <w:rFonts w:ascii="Times New Roman" w:eastAsia="Times New Roman" w:hAnsi="Times New Roman" w:cs="Times New Roman"/>
          <w:sz w:val="20"/>
          <w:szCs w:val="20"/>
        </w:rPr>
        <w:t>avardė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arba</w:t>
      </w:r>
      <w:r w:rsidRPr="00DC37F5">
        <w:rPr>
          <w:rFonts w:ascii="Times New Roman" w:eastAsia="Times New Roman" w:hAnsi="Times New Roman" w:cs="Times New Roman"/>
          <w:sz w:val="20"/>
          <w:szCs w:val="20"/>
        </w:rPr>
        <w:t xml:space="preserve"> fizinio asmens vardas, pavardė)</w:t>
      </w:r>
    </w:p>
    <w:p w14:paraId="01F4BE63" w14:textId="77777777" w:rsidR="001E51A4" w:rsidRPr="00DC37F5" w:rsidRDefault="001E51A4" w:rsidP="001E51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05DFA6C0" w14:textId="5BF4CCAF" w:rsidR="00251A96" w:rsidRPr="00DC37F5" w:rsidRDefault="00251A96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51A96" w:rsidRPr="00DC37F5" w:rsidSect="002103F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CDE9C" w14:textId="77777777" w:rsidR="00D54C77" w:rsidRDefault="00D54C77" w:rsidP="00483114">
      <w:pPr>
        <w:spacing w:after="0" w:line="240" w:lineRule="auto"/>
      </w:pPr>
      <w:r>
        <w:separator/>
      </w:r>
    </w:p>
  </w:endnote>
  <w:endnote w:type="continuationSeparator" w:id="0">
    <w:p w14:paraId="5DED128A" w14:textId="77777777" w:rsidR="00D54C77" w:rsidRDefault="00D54C77" w:rsidP="0048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6FA2C" w14:textId="77777777" w:rsidR="00D54C77" w:rsidRDefault="00D54C77" w:rsidP="00483114">
      <w:pPr>
        <w:spacing w:after="0" w:line="240" w:lineRule="auto"/>
      </w:pPr>
      <w:r>
        <w:separator/>
      </w:r>
    </w:p>
  </w:footnote>
  <w:footnote w:type="continuationSeparator" w:id="0">
    <w:p w14:paraId="6CBF755D" w14:textId="77777777" w:rsidR="00D54C77" w:rsidRDefault="00D54C77" w:rsidP="00483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46A"/>
    <w:multiLevelType w:val="hybridMultilevel"/>
    <w:tmpl w:val="D042EA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81762"/>
    <w:multiLevelType w:val="hybridMultilevel"/>
    <w:tmpl w:val="7B920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57"/>
    <w:rsid w:val="000017B0"/>
    <w:rsid w:val="00001859"/>
    <w:rsid w:val="00001D6A"/>
    <w:rsid w:val="000027FF"/>
    <w:rsid w:val="00002D3E"/>
    <w:rsid w:val="0000569D"/>
    <w:rsid w:val="00006631"/>
    <w:rsid w:val="000074FE"/>
    <w:rsid w:val="00015C49"/>
    <w:rsid w:val="00016D96"/>
    <w:rsid w:val="00022326"/>
    <w:rsid w:val="00023306"/>
    <w:rsid w:val="00025037"/>
    <w:rsid w:val="000303D8"/>
    <w:rsid w:val="00035B03"/>
    <w:rsid w:val="00047AF4"/>
    <w:rsid w:val="0004A34C"/>
    <w:rsid w:val="00050CAF"/>
    <w:rsid w:val="00052E97"/>
    <w:rsid w:val="00062F7F"/>
    <w:rsid w:val="0006428D"/>
    <w:rsid w:val="00064561"/>
    <w:rsid w:val="00067F81"/>
    <w:rsid w:val="00074DEF"/>
    <w:rsid w:val="00075B7F"/>
    <w:rsid w:val="00081B6A"/>
    <w:rsid w:val="0008438D"/>
    <w:rsid w:val="00085601"/>
    <w:rsid w:val="00087DB1"/>
    <w:rsid w:val="000912F5"/>
    <w:rsid w:val="0009278C"/>
    <w:rsid w:val="000931CB"/>
    <w:rsid w:val="00093831"/>
    <w:rsid w:val="0009491A"/>
    <w:rsid w:val="00094EDC"/>
    <w:rsid w:val="000960C1"/>
    <w:rsid w:val="00097550"/>
    <w:rsid w:val="000A0358"/>
    <w:rsid w:val="000A1867"/>
    <w:rsid w:val="000A1B64"/>
    <w:rsid w:val="000A2939"/>
    <w:rsid w:val="000A3BA0"/>
    <w:rsid w:val="000A3D9B"/>
    <w:rsid w:val="000A46C7"/>
    <w:rsid w:val="000A4726"/>
    <w:rsid w:val="000A66F4"/>
    <w:rsid w:val="000B1E41"/>
    <w:rsid w:val="000B35C1"/>
    <w:rsid w:val="000B608C"/>
    <w:rsid w:val="000C1819"/>
    <w:rsid w:val="000C33FE"/>
    <w:rsid w:val="000C4C0F"/>
    <w:rsid w:val="000C71E3"/>
    <w:rsid w:val="000D015D"/>
    <w:rsid w:val="000D7F59"/>
    <w:rsid w:val="000E0739"/>
    <w:rsid w:val="000E1351"/>
    <w:rsid w:val="000F7815"/>
    <w:rsid w:val="00101593"/>
    <w:rsid w:val="00106D8F"/>
    <w:rsid w:val="00107230"/>
    <w:rsid w:val="00107C8B"/>
    <w:rsid w:val="0011096B"/>
    <w:rsid w:val="001150B9"/>
    <w:rsid w:val="00117F71"/>
    <w:rsid w:val="001238FA"/>
    <w:rsid w:val="00123E02"/>
    <w:rsid w:val="00124654"/>
    <w:rsid w:val="00127560"/>
    <w:rsid w:val="0013170E"/>
    <w:rsid w:val="0013621E"/>
    <w:rsid w:val="00140362"/>
    <w:rsid w:val="00142EA7"/>
    <w:rsid w:val="00143057"/>
    <w:rsid w:val="0014448B"/>
    <w:rsid w:val="00147A4A"/>
    <w:rsid w:val="00152019"/>
    <w:rsid w:val="00156C33"/>
    <w:rsid w:val="00161CF9"/>
    <w:rsid w:val="00162C0F"/>
    <w:rsid w:val="0016300F"/>
    <w:rsid w:val="00163199"/>
    <w:rsid w:val="00165F79"/>
    <w:rsid w:val="0016739C"/>
    <w:rsid w:val="001755B2"/>
    <w:rsid w:val="0017726B"/>
    <w:rsid w:val="00180308"/>
    <w:rsid w:val="00180984"/>
    <w:rsid w:val="001816F5"/>
    <w:rsid w:val="00192EC4"/>
    <w:rsid w:val="00194FA7"/>
    <w:rsid w:val="001A132B"/>
    <w:rsid w:val="001A5781"/>
    <w:rsid w:val="001A6C3B"/>
    <w:rsid w:val="001B0124"/>
    <w:rsid w:val="001B04D4"/>
    <w:rsid w:val="001B1FCF"/>
    <w:rsid w:val="001B305B"/>
    <w:rsid w:val="001B3A9A"/>
    <w:rsid w:val="001B4395"/>
    <w:rsid w:val="001C276F"/>
    <w:rsid w:val="001C34BD"/>
    <w:rsid w:val="001C64F0"/>
    <w:rsid w:val="001C7D76"/>
    <w:rsid w:val="001D17EA"/>
    <w:rsid w:val="001D36B9"/>
    <w:rsid w:val="001D377D"/>
    <w:rsid w:val="001D42E7"/>
    <w:rsid w:val="001D430B"/>
    <w:rsid w:val="001D54A1"/>
    <w:rsid w:val="001E45B2"/>
    <w:rsid w:val="001E4B9A"/>
    <w:rsid w:val="001E51A4"/>
    <w:rsid w:val="001E5C9A"/>
    <w:rsid w:val="001E710A"/>
    <w:rsid w:val="001F1E09"/>
    <w:rsid w:val="001F46EF"/>
    <w:rsid w:val="00204188"/>
    <w:rsid w:val="00204716"/>
    <w:rsid w:val="002103F3"/>
    <w:rsid w:val="00210E83"/>
    <w:rsid w:val="0021281B"/>
    <w:rsid w:val="00215413"/>
    <w:rsid w:val="00217450"/>
    <w:rsid w:val="00221EF6"/>
    <w:rsid w:val="00225246"/>
    <w:rsid w:val="002254A5"/>
    <w:rsid w:val="002265B1"/>
    <w:rsid w:val="00226A51"/>
    <w:rsid w:val="0022764F"/>
    <w:rsid w:val="00230FB8"/>
    <w:rsid w:val="002320A8"/>
    <w:rsid w:val="00233B27"/>
    <w:rsid w:val="002349B1"/>
    <w:rsid w:val="00235655"/>
    <w:rsid w:val="0024012C"/>
    <w:rsid w:val="0024164A"/>
    <w:rsid w:val="00241F1A"/>
    <w:rsid w:val="00242B5F"/>
    <w:rsid w:val="00243C56"/>
    <w:rsid w:val="0024462F"/>
    <w:rsid w:val="0024569C"/>
    <w:rsid w:val="00247253"/>
    <w:rsid w:val="00247673"/>
    <w:rsid w:val="00251A96"/>
    <w:rsid w:val="0025210C"/>
    <w:rsid w:val="002619D2"/>
    <w:rsid w:val="0026323A"/>
    <w:rsid w:val="002651E2"/>
    <w:rsid w:val="00270232"/>
    <w:rsid w:val="002714A8"/>
    <w:rsid w:val="002740FD"/>
    <w:rsid w:val="002741BB"/>
    <w:rsid w:val="00274CB8"/>
    <w:rsid w:val="00275B3A"/>
    <w:rsid w:val="0027671D"/>
    <w:rsid w:val="002770C0"/>
    <w:rsid w:val="00277F27"/>
    <w:rsid w:val="00284AAA"/>
    <w:rsid w:val="002858FD"/>
    <w:rsid w:val="00285B42"/>
    <w:rsid w:val="00286A0B"/>
    <w:rsid w:val="00287279"/>
    <w:rsid w:val="002879E8"/>
    <w:rsid w:val="00291EF3"/>
    <w:rsid w:val="00296F01"/>
    <w:rsid w:val="002A5334"/>
    <w:rsid w:val="002A6903"/>
    <w:rsid w:val="002A75B6"/>
    <w:rsid w:val="002A7CB4"/>
    <w:rsid w:val="002B2559"/>
    <w:rsid w:val="002B45AD"/>
    <w:rsid w:val="002B4A52"/>
    <w:rsid w:val="002B5357"/>
    <w:rsid w:val="002B5789"/>
    <w:rsid w:val="002B57AD"/>
    <w:rsid w:val="002B5E79"/>
    <w:rsid w:val="002B6969"/>
    <w:rsid w:val="002C09FC"/>
    <w:rsid w:val="002C6970"/>
    <w:rsid w:val="002D1BF0"/>
    <w:rsid w:val="002D7EE7"/>
    <w:rsid w:val="002E1E2F"/>
    <w:rsid w:val="002E2905"/>
    <w:rsid w:val="002E7889"/>
    <w:rsid w:val="002F28B5"/>
    <w:rsid w:val="002F3B3D"/>
    <w:rsid w:val="002F7824"/>
    <w:rsid w:val="00300D43"/>
    <w:rsid w:val="00303965"/>
    <w:rsid w:val="00303D96"/>
    <w:rsid w:val="003042A3"/>
    <w:rsid w:val="00307C30"/>
    <w:rsid w:val="0031094B"/>
    <w:rsid w:val="003115FD"/>
    <w:rsid w:val="00312566"/>
    <w:rsid w:val="0031295D"/>
    <w:rsid w:val="00312971"/>
    <w:rsid w:val="00316051"/>
    <w:rsid w:val="00317A79"/>
    <w:rsid w:val="00321BCF"/>
    <w:rsid w:val="00324C96"/>
    <w:rsid w:val="00327DC4"/>
    <w:rsid w:val="00333DB8"/>
    <w:rsid w:val="00333F24"/>
    <w:rsid w:val="003373C6"/>
    <w:rsid w:val="00346D47"/>
    <w:rsid w:val="00350292"/>
    <w:rsid w:val="00350C4B"/>
    <w:rsid w:val="003511D2"/>
    <w:rsid w:val="003543C6"/>
    <w:rsid w:val="00356F66"/>
    <w:rsid w:val="00360F6F"/>
    <w:rsid w:val="00362444"/>
    <w:rsid w:val="003662D9"/>
    <w:rsid w:val="00375F0C"/>
    <w:rsid w:val="00380709"/>
    <w:rsid w:val="003827D4"/>
    <w:rsid w:val="00382BC2"/>
    <w:rsid w:val="00384DB6"/>
    <w:rsid w:val="00386F8B"/>
    <w:rsid w:val="0039469C"/>
    <w:rsid w:val="003A0D51"/>
    <w:rsid w:val="003A22EB"/>
    <w:rsid w:val="003A34A9"/>
    <w:rsid w:val="003A7FA7"/>
    <w:rsid w:val="003B5E23"/>
    <w:rsid w:val="003C2804"/>
    <w:rsid w:val="003C3A07"/>
    <w:rsid w:val="003C4F0E"/>
    <w:rsid w:val="003D1B34"/>
    <w:rsid w:val="003D1C4A"/>
    <w:rsid w:val="003D4947"/>
    <w:rsid w:val="003D5576"/>
    <w:rsid w:val="003D71AA"/>
    <w:rsid w:val="003E3114"/>
    <w:rsid w:val="003E4AEB"/>
    <w:rsid w:val="003E51B8"/>
    <w:rsid w:val="003F190E"/>
    <w:rsid w:val="003F25CF"/>
    <w:rsid w:val="003F2F6A"/>
    <w:rsid w:val="003F3C4F"/>
    <w:rsid w:val="00401B84"/>
    <w:rsid w:val="00404BD8"/>
    <w:rsid w:val="00405BC1"/>
    <w:rsid w:val="00412029"/>
    <w:rsid w:val="004122FC"/>
    <w:rsid w:val="00412B89"/>
    <w:rsid w:val="00414BBC"/>
    <w:rsid w:val="0041662A"/>
    <w:rsid w:val="00422DCC"/>
    <w:rsid w:val="00425FD3"/>
    <w:rsid w:val="00427378"/>
    <w:rsid w:val="00427662"/>
    <w:rsid w:val="00431663"/>
    <w:rsid w:val="00433310"/>
    <w:rsid w:val="00434CC7"/>
    <w:rsid w:val="004366A4"/>
    <w:rsid w:val="00443469"/>
    <w:rsid w:val="00444160"/>
    <w:rsid w:val="00450AAC"/>
    <w:rsid w:val="00451237"/>
    <w:rsid w:val="004521A5"/>
    <w:rsid w:val="0045297C"/>
    <w:rsid w:val="004567D3"/>
    <w:rsid w:val="00460DE3"/>
    <w:rsid w:val="00467C27"/>
    <w:rsid w:val="004732DF"/>
    <w:rsid w:val="004774A0"/>
    <w:rsid w:val="004808D4"/>
    <w:rsid w:val="00483114"/>
    <w:rsid w:val="004854AD"/>
    <w:rsid w:val="00490B3B"/>
    <w:rsid w:val="00490F23"/>
    <w:rsid w:val="00493D2D"/>
    <w:rsid w:val="004943B6"/>
    <w:rsid w:val="004A4CE2"/>
    <w:rsid w:val="004B6E0D"/>
    <w:rsid w:val="004C273E"/>
    <w:rsid w:val="004D00A3"/>
    <w:rsid w:val="004D0F98"/>
    <w:rsid w:val="004D47F9"/>
    <w:rsid w:val="004D4897"/>
    <w:rsid w:val="004D5306"/>
    <w:rsid w:val="004D6158"/>
    <w:rsid w:val="004E17BA"/>
    <w:rsid w:val="004E2D5B"/>
    <w:rsid w:val="004E4390"/>
    <w:rsid w:val="004E47E1"/>
    <w:rsid w:val="004E5DAC"/>
    <w:rsid w:val="004E7184"/>
    <w:rsid w:val="004F04AC"/>
    <w:rsid w:val="004F1060"/>
    <w:rsid w:val="004F24E3"/>
    <w:rsid w:val="004F4131"/>
    <w:rsid w:val="00510934"/>
    <w:rsid w:val="005121E6"/>
    <w:rsid w:val="00512424"/>
    <w:rsid w:val="00513B9F"/>
    <w:rsid w:val="0051767F"/>
    <w:rsid w:val="005251F3"/>
    <w:rsid w:val="005261A0"/>
    <w:rsid w:val="005315E3"/>
    <w:rsid w:val="005328EF"/>
    <w:rsid w:val="0053486A"/>
    <w:rsid w:val="00537920"/>
    <w:rsid w:val="005415EE"/>
    <w:rsid w:val="00542071"/>
    <w:rsid w:val="00544E9F"/>
    <w:rsid w:val="00545A48"/>
    <w:rsid w:val="00545BF5"/>
    <w:rsid w:val="00546350"/>
    <w:rsid w:val="0054686D"/>
    <w:rsid w:val="00547D41"/>
    <w:rsid w:val="0055225B"/>
    <w:rsid w:val="0055273A"/>
    <w:rsid w:val="005605D7"/>
    <w:rsid w:val="005705B5"/>
    <w:rsid w:val="00570764"/>
    <w:rsid w:val="0057305A"/>
    <w:rsid w:val="00574D59"/>
    <w:rsid w:val="00576963"/>
    <w:rsid w:val="00576C20"/>
    <w:rsid w:val="00577B42"/>
    <w:rsid w:val="00582962"/>
    <w:rsid w:val="005846E5"/>
    <w:rsid w:val="005940D5"/>
    <w:rsid w:val="00595DA6"/>
    <w:rsid w:val="00597E09"/>
    <w:rsid w:val="005A6BA3"/>
    <w:rsid w:val="005B3329"/>
    <w:rsid w:val="005B3C22"/>
    <w:rsid w:val="005B3FF9"/>
    <w:rsid w:val="005B463B"/>
    <w:rsid w:val="005B48D1"/>
    <w:rsid w:val="005B598B"/>
    <w:rsid w:val="005C17C4"/>
    <w:rsid w:val="005C2322"/>
    <w:rsid w:val="005C6D4D"/>
    <w:rsid w:val="005C7ADE"/>
    <w:rsid w:val="005C7EF3"/>
    <w:rsid w:val="005D088F"/>
    <w:rsid w:val="005D250B"/>
    <w:rsid w:val="005D5919"/>
    <w:rsid w:val="005D6107"/>
    <w:rsid w:val="005D7D9E"/>
    <w:rsid w:val="005E2F1E"/>
    <w:rsid w:val="005F2111"/>
    <w:rsid w:val="005F393B"/>
    <w:rsid w:val="005F4521"/>
    <w:rsid w:val="005F508D"/>
    <w:rsid w:val="00600570"/>
    <w:rsid w:val="00601828"/>
    <w:rsid w:val="0060749D"/>
    <w:rsid w:val="0061051B"/>
    <w:rsid w:val="00611B77"/>
    <w:rsid w:val="00621AF7"/>
    <w:rsid w:val="00621C0B"/>
    <w:rsid w:val="0062737E"/>
    <w:rsid w:val="00633176"/>
    <w:rsid w:val="006367FB"/>
    <w:rsid w:val="00636A22"/>
    <w:rsid w:val="00640360"/>
    <w:rsid w:val="00647F3C"/>
    <w:rsid w:val="00650411"/>
    <w:rsid w:val="0065344C"/>
    <w:rsid w:val="006538C3"/>
    <w:rsid w:val="00655987"/>
    <w:rsid w:val="0066163C"/>
    <w:rsid w:val="00663257"/>
    <w:rsid w:val="00663834"/>
    <w:rsid w:val="00665492"/>
    <w:rsid w:val="00667EFF"/>
    <w:rsid w:val="00669295"/>
    <w:rsid w:val="006718CF"/>
    <w:rsid w:val="00671AED"/>
    <w:rsid w:val="00672AF5"/>
    <w:rsid w:val="00672C48"/>
    <w:rsid w:val="0067430F"/>
    <w:rsid w:val="00674A92"/>
    <w:rsid w:val="006753D8"/>
    <w:rsid w:val="006821A6"/>
    <w:rsid w:val="006845AE"/>
    <w:rsid w:val="006859E3"/>
    <w:rsid w:val="00695404"/>
    <w:rsid w:val="00696D23"/>
    <w:rsid w:val="00697022"/>
    <w:rsid w:val="006975AC"/>
    <w:rsid w:val="00697CB0"/>
    <w:rsid w:val="006A10B8"/>
    <w:rsid w:val="006A170B"/>
    <w:rsid w:val="006A2DB5"/>
    <w:rsid w:val="006A6358"/>
    <w:rsid w:val="006A76AA"/>
    <w:rsid w:val="006B3149"/>
    <w:rsid w:val="006C20B9"/>
    <w:rsid w:val="006C4E9B"/>
    <w:rsid w:val="006C75CE"/>
    <w:rsid w:val="006D0FA6"/>
    <w:rsid w:val="006D1750"/>
    <w:rsid w:val="006D1849"/>
    <w:rsid w:val="006D5625"/>
    <w:rsid w:val="006D63CD"/>
    <w:rsid w:val="006E0DB4"/>
    <w:rsid w:val="006E112C"/>
    <w:rsid w:val="006E21B8"/>
    <w:rsid w:val="006E2B81"/>
    <w:rsid w:val="006E4382"/>
    <w:rsid w:val="006F5633"/>
    <w:rsid w:val="006F727D"/>
    <w:rsid w:val="007031B5"/>
    <w:rsid w:val="00703A29"/>
    <w:rsid w:val="0070487E"/>
    <w:rsid w:val="00705467"/>
    <w:rsid w:val="00707E0F"/>
    <w:rsid w:val="0071343C"/>
    <w:rsid w:val="0071453A"/>
    <w:rsid w:val="00715392"/>
    <w:rsid w:val="00715C2F"/>
    <w:rsid w:val="007162A4"/>
    <w:rsid w:val="00720EB5"/>
    <w:rsid w:val="0072516D"/>
    <w:rsid w:val="00731B2F"/>
    <w:rsid w:val="007416DD"/>
    <w:rsid w:val="00744BB5"/>
    <w:rsid w:val="00746EB1"/>
    <w:rsid w:val="00750965"/>
    <w:rsid w:val="00756C4E"/>
    <w:rsid w:val="00756F98"/>
    <w:rsid w:val="00763E59"/>
    <w:rsid w:val="0077093E"/>
    <w:rsid w:val="00773FB9"/>
    <w:rsid w:val="00775501"/>
    <w:rsid w:val="00776CE1"/>
    <w:rsid w:val="00780F8F"/>
    <w:rsid w:val="00782901"/>
    <w:rsid w:val="00782FB6"/>
    <w:rsid w:val="00784682"/>
    <w:rsid w:val="00785927"/>
    <w:rsid w:val="00790F72"/>
    <w:rsid w:val="00791815"/>
    <w:rsid w:val="0079649A"/>
    <w:rsid w:val="00797057"/>
    <w:rsid w:val="007A127B"/>
    <w:rsid w:val="007A644E"/>
    <w:rsid w:val="007A6B3D"/>
    <w:rsid w:val="007C0B78"/>
    <w:rsid w:val="007C0C14"/>
    <w:rsid w:val="007C395E"/>
    <w:rsid w:val="007C4ACF"/>
    <w:rsid w:val="007D11FF"/>
    <w:rsid w:val="007D4D27"/>
    <w:rsid w:val="007D686F"/>
    <w:rsid w:val="007D7130"/>
    <w:rsid w:val="007E269B"/>
    <w:rsid w:val="007E569C"/>
    <w:rsid w:val="007E6487"/>
    <w:rsid w:val="007F0E86"/>
    <w:rsid w:val="007F3130"/>
    <w:rsid w:val="007F6073"/>
    <w:rsid w:val="008022DE"/>
    <w:rsid w:val="008042AA"/>
    <w:rsid w:val="008132CF"/>
    <w:rsid w:val="008154D2"/>
    <w:rsid w:val="008179BE"/>
    <w:rsid w:val="00821366"/>
    <w:rsid w:val="00826268"/>
    <w:rsid w:val="00826B3C"/>
    <w:rsid w:val="00826F8A"/>
    <w:rsid w:val="0083791F"/>
    <w:rsid w:val="00846054"/>
    <w:rsid w:val="008503EE"/>
    <w:rsid w:val="008509F3"/>
    <w:rsid w:val="00853977"/>
    <w:rsid w:val="008548AD"/>
    <w:rsid w:val="00855169"/>
    <w:rsid w:val="008564DB"/>
    <w:rsid w:val="00856D92"/>
    <w:rsid w:val="00857DE3"/>
    <w:rsid w:val="008622FA"/>
    <w:rsid w:val="00870785"/>
    <w:rsid w:val="00871EED"/>
    <w:rsid w:val="008756BA"/>
    <w:rsid w:val="00877CCD"/>
    <w:rsid w:val="00877E21"/>
    <w:rsid w:val="00880604"/>
    <w:rsid w:val="008836A6"/>
    <w:rsid w:val="00883ABE"/>
    <w:rsid w:val="0089019C"/>
    <w:rsid w:val="00896864"/>
    <w:rsid w:val="00896E5D"/>
    <w:rsid w:val="0089717F"/>
    <w:rsid w:val="008978BA"/>
    <w:rsid w:val="008A33B0"/>
    <w:rsid w:val="008A57D4"/>
    <w:rsid w:val="008A5FC4"/>
    <w:rsid w:val="008A73B7"/>
    <w:rsid w:val="008A75CC"/>
    <w:rsid w:val="008B20CC"/>
    <w:rsid w:val="008B2228"/>
    <w:rsid w:val="008B30A8"/>
    <w:rsid w:val="008B310B"/>
    <w:rsid w:val="008B7EDC"/>
    <w:rsid w:val="008C4A05"/>
    <w:rsid w:val="008C4F9A"/>
    <w:rsid w:val="008C56A2"/>
    <w:rsid w:val="008C61E3"/>
    <w:rsid w:val="008C7F4A"/>
    <w:rsid w:val="008D1413"/>
    <w:rsid w:val="008D25B1"/>
    <w:rsid w:val="008D2A35"/>
    <w:rsid w:val="008D4974"/>
    <w:rsid w:val="008D4E1F"/>
    <w:rsid w:val="008D76E0"/>
    <w:rsid w:val="008E2E0A"/>
    <w:rsid w:val="008E3AC1"/>
    <w:rsid w:val="008E42D2"/>
    <w:rsid w:val="008E4329"/>
    <w:rsid w:val="008E566F"/>
    <w:rsid w:val="008E772B"/>
    <w:rsid w:val="008F01D2"/>
    <w:rsid w:val="008F07A4"/>
    <w:rsid w:val="008F110C"/>
    <w:rsid w:val="008F4294"/>
    <w:rsid w:val="008F5509"/>
    <w:rsid w:val="009026F1"/>
    <w:rsid w:val="00907988"/>
    <w:rsid w:val="00912447"/>
    <w:rsid w:val="009141F1"/>
    <w:rsid w:val="0091490E"/>
    <w:rsid w:val="00914E45"/>
    <w:rsid w:val="00923B02"/>
    <w:rsid w:val="009275EF"/>
    <w:rsid w:val="0093054B"/>
    <w:rsid w:val="0093138C"/>
    <w:rsid w:val="00933A87"/>
    <w:rsid w:val="00934FB6"/>
    <w:rsid w:val="0093757E"/>
    <w:rsid w:val="00944F92"/>
    <w:rsid w:val="00951190"/>
    <w:rsid w:val="00953136"/>
    <w:rsid w:val="00954EAD"/>
    <w:rsid w:val="009557C3"/>
    <w:rsid w:val="00955A4F"/>
    <w:rsid w:val="00960AE4"/>
    <w:rsid w:val="00961B15"/>
    <w:rsid w:val="0096354F"/>
    <w:rsid w:val="009641C0"/>
    <w:rsid w:val="00964411"/>
    <w:rsid w:val="00967DD7"/>
    <w:rsid w:val="0098629A"/>
    <w:rsid w:val="00987D09"/>
    <w:rsid w:val="00987EEF"/>
    <w:rsid w:val="00992248"/>
    <w:rsid w:val="00995BE5"/>
    <w:rsid w:val="009B2059"/>
    <w:rsid w:val="009B2328"/>
    <w:rsid w:val="009B2AFA"/>
    <w:rsid w:val="009C0E03"/>
    <w:rsid w:val="009D3C49"/>
    <w:rsid w:val="009D6018"/>
    <w:rsid w:val="009D7492"/>
    <w:rsid w:val="009D74DD"/>
    <w:rsid w:val="009D75BE"/>
    <w:rsid w:val="009D7CFD"/>
    <w:rsid w:val="009F0856"/>
    <w:rsid w:val="009F0AA4"/>
    <w:rsid w:val="009F177E"/>
    <w:rsid w:val="009F4A4F"/>
    <w:rsid w:val="009F7A3F"/>
    <w:rsid w:val="00A00BF9"/>
    <w:rsid w:val="00A01B4D"/>
    <w:rsid w:val="00A02735"/>
    <w:rsid w:val="00A0406D"/>
    <w:rsid w:val="00A04EFD"/>
    <w:rsid w:val="00A11240"/>
    <w:rsid w:val="00A15AE2"/>
    <w:rsid w:val="00A16CF6"/>
    <w:rsid w:val="00A233F6"/>
    <w:rsid w:val="00A27E16"/>
    <w:rsid w:val="00A30402"/>
    <w:rsid w:val="00A30FE4"/>
    <w:rsid w:val="00A31C4A"/>
    <w:rsid w:val="00A348E7"/>
    <w:rsid w:val="00A35605"/>
    <w:rsid w:val="00A40F45"/>
    <w:rsid w:val="00A54C0E"/>
    <w:rsid w:val="00A601B7"/>
    <w:rsid w:val="00A611E1"/>
    <w:rsid w:val="00A6355C"/>
    <w:rsid w:val="00A65ED4"/>
    <w:rsid w:val="00A72CD5"/>
    <w:rsid w:val="00A77177"/>
    <w:rsid w:val="00A80BC4"/>
    <w:rsid w:val="00A95129"/>
    <w:rsid w:val="00AB0709"/>
    <w:rsid w:val="00AB0B9F"/>
    <w:rsid w:val="00AC0848"/>
    <w:rsid w:val="00AC0855"/>
    <w:rsid w:val="00AC17DC"/>
    <w:rsid w:val="00AC1887"/>
    <w:rsid w:val="00AC3D6A"/>
    <w:rsid w:val="00AC4F15"/>
    <w:rsid w:val="00AC5BF4"/>
    <w:rsid w:val="00AC60D3"/>
    <w:rsid w:val="00AD5053"/>
    <w:rsid w:val="00AE1D90"/>
    <w:rsid w:val="00AE4984"/>
    <w:rsid w:val="00AE6787"/>
    <w:rsid w:val="00AF1B59"/>
    <w:rsid w:val="00AF3238"/>
    <w:rsid w:val="00AF3D76"/>
    <w:rsid w:val="00AF40FE"/>
    <w:rsid w:val="00AF779D"/>
    <w:rsid w:val="00AF7B70"/>
    <w:rsid w:val="00B01BCD"/>
    <w:rsid w:val="00B0247A"/>
    <w:rsid w:val="00B02D8D"/>
    <w:rsid w:val="00B0305C"/>
    <w:rsid w:val="00B067A1"/>
    <w:rsid w:val="00B118E2"/>
    <w:rsid w:val="00B120DF"/>
    <w:rsid w:val="00B1377C"/>
    <w:rsid w:val="00B14272"/>
    <w:rsid w:val="00B14D9A"/>
    <w:rsid w:val="00B20800"/>
    <w:rsid w:val="00B23CE0"/>
    <w:rsid w:val="00B24C7C"/>
    <w:rsid w:val="00B254C4"/>
    <w:rsid w:val="00B26D2B"/>
    <w:rsid w:val="00B27B85"/>
    <w:rsid w:val="00B32A42"/>
    <w:rsid w:val="00B3323C"/>
    <w:rsid w:val="00B33485"/>
    <w:rsid w:val="00B357A5"/>
    <w:rsid w:val="00B363A9"/>
    <w:rsid w:val="00B37679"/>
    <w:rsid w:val="00B45618"/>
    <w:rsid w:val="00B4619A"/>
    <w:rsid w:val="00B50C00"/>
    <w:rsid w:val="00B5278E"/>
    <w:rsid w:val="00B54846"/>
    <w:rsid w:val="00B54D79"/>
    <w:rsid w:val="00B55B6C"/>
    <w:rsid w:val="00B64187"/>
    <w:rsid w:val="00B66EDA"/>
    <w:rsid w:val="00B70A49"/>
    <w:rsid w:val="00B73FA2"/>
    <w:rsid w:val="00B83763"/>
    <w:rsid w:val="00B845C5"/>
    <w:rsid w:val="00B91C00"/>
    <w:rsid w:val="00B91C5E"/>
    <w:rsid w:val="00B94D18"/>
    <w:rsid w:val="00B979CB"/>
    <w:rsid w:val="00BA0CB5"/>
    <w:rsid w:val="00BA5242"/>
    <w:rsid w:val="00BB1C20"/>
    <w:rsid w:val="00BB7E75"/>
    <w:rsid w:val="00BC3257"/>
    <w:rsid w:val="00BC4D41"/>
    <w:rsid w:val="00BC5162"/>
    <w:rsid w:val="00BC61BB"/>
    <w:rsid w:val="00BD1600"/>
    <w:rsid w:val="00BD1BC8"/>
    <w:rsid w:val="00BD2997"/>
    <w:rsid w:val="00BD3720"/>
    <w:rsid w:val="00BD3903"/>
    <w:rsid w:val="00BE4F2E"/>
    <w:rsid w:val="00BE5A97"/>
    <w:rsid w:val="00BF3A15"/>
    <w:rsid w:val="00C0591E"/>
    <w:rsid w:val="00C121A6"/>
    <w:rsid w:val="00C133C5"/>
    <w:rsid w:val="00C13691"/>
    <w:rsid w:val="00C2299B"/>
    <w:rsid w:val="00C23FAF"/>
    <w:rsid w:val="00C2465B"/>
    <w:rsid w:val="00C24A00"/>
    <w:rsid w:val="00C30486"/>
    <w:rsid w:val="00C31102"/>
    <w:rsid w:val="00C3260A"/>
    <w:rsid w:val="00C3749C"/>
    <w:rsid w:val="00C4002E"/>
    <w:rsid w:val="00C4081A"/>
    <w:rsid w:val="00C42AC8"/>
    <w:rsid w:val="00C442A4"/>
    <w:rsid w:val="00C45D18"/>
    <w:rsid w:val="00C475AF"/>
    <w:rsid w:val="00C54FCF"/>
    <w:rsid w:val="00C66BD9"/>
    <w:rsid w:val="00C7055B"/>
    <w:rsid w:val="00C70DCE"/>
    <w:rsid w:val="00C728EF"/>
    <w:rsid w:val="00C73EC8"/>
    <w:rsid w:val="00C81CCF"/>
    <w:rsid w:val="00C831EE"/>
    <w:rsid w:val="00C8721C"/>
    <w:rsid w:val="00C90211"/>
    <w:rsid w:val="00C91846"/>
    <w:rsid w:val="00C91D1D"/>
    <w:rsid w:val="00CA08B6"/>
    <w:rsid w:val="00CA49C0"/>
    <w:rsid w:val="00CA58F8"/>
    <w:rsid w:val="00CA5ECE"/>
    <w:rsid w:val="00CB1101"/>
    <w:rsid w:val="00CB2333"/>
    <w:rsid w:val="00CB3082"/>
    <w:rsid w:val="00CB52EC"/>
    <w:rsid w:val="00CC22B6"/>
    <w:rsid w:val="00CD1E53"/>
    <w:rsid w:val="00CD4ED9"/>
    <w:rsid w:val="00CD76DF"/>
    <w:rsid w:val="00CE2C3E"/>
    <w:rsid w:val="00CE5826"/>
    <w:rsid w:val="00CE6400"/>
    <w:rsid w:val="00CE7DBB"/>
    <w:rsid w:val="00CF0F47"/>
    <w:rsid w:val="00CF2086"/>
    <w:rsid w:val="00CF4F0B"/>
    <w:rsid w:val="00CF55BC"/>
    <w:rsid w:val="00D03D23"/>
    <w:rsid w:val="00D148C7"/>
    <w:rsid w:val="00D1512F"/>
    <w:rsid w:val="00D20E90"/>
    <w:rsid w:val="00D26702"/>
    <w:rsid w:val="00D26818"/>
    <w:rsid w:val="00D30E18"/>
    <w:rsid w:val="00D32225"/>
    <w:rsid w:val="00D33AC9"/>
    <w:rsid w:val="00D35F89"/>
    <w:rsid w:val="00D44B4E"/>
    <w:rsid w:val="00D44F0D"/>
    <w:rsid w:val="00D4604F"/>
    <w:rsid w:val="00D47F81"/>
    <w:rsid w:val="00D50DC4"/>
    <w:rsid w:val="00D51893"/>
    <w:rsid w:val="00D54C77"/>
    <w:rsid w:val="00D5749E"/>
    <w:rsid w:val="00D62E35"/>
    <w:rsid w:val="00D65252"/>
    <w:rsid w:val="00D66F78"/>
    <w:rsid w:val="00D70661"/>
    <w:rsid w:val="00D7271E"/>
    <w:rsid w:val="00D7702E"/>
    <w:rsid w:val="00D8619C"/>
    <w:rsid w:val="00D93882"/>
    <w:rsid w:val="00D96921"/>
    <w:rsid w:val="00DA0486"/>
    <w:rsid w:val="00DA209A"/>
    <w:rsid w:val="00DA2993"/>
    <w:rsid w:val="00DB09D1"/>
    <w:rsid w:val="00DC1643"/>
    <w:rsid w:val="00DC27F5"/>
    <w:rsid w:val="00DC30CC"/>
    <w:rsid w:val="00DC37F5"/>
    <w:rsid w:val="00DC7BEA"/>
    <w:rsid w:val="00DD00EA"/>
    <w:rsid w:val="00DD2EBC"/>
    <w:rsid w:val="00DD7980"/>
    <w:rsid w:val="00DE75C9"/>
    <w:rsid w:val="00DF2750"/>
    <w:rsid w:val="00DF7A49"/>
    <w:rsid w:val="00DF7B0C"/>
    <w:rsid w:val="00E049EF"/>
    <w:rsid w:val="00E056D8"/>
    <w:rsid w:val="00E117C9"/>
    <w:rsid w:val="00E1660D"/>
    <w:rsid w:val="00E21EAB"/>
    <w:rsid w:val="00E25D6D"/>
    <w:rsid w:val="00E267D6"/>
    <w:rsid w:val="00E3110F"/>
    <w:rsid w:val="00E548A6"/>
    <w:rsid w:val="00E5595A"/>
    <w:rsid w:val="00E578EF"/>
    <w:rsid w:val="00E629DE"/>
    <w:rsid w:val="00E64677"/>
    <w:rsid w:val="00E6647E"/>
    <w:rsid w:val="00E7018F"/>
    <w:rsid w:val="00E7568A"/>
    <w:rsid w:val="00E777FD"/>
    <w:rsid w:val="00E85F54"/>
    <w:rsid w:val="00E900CF"/>
    <w:rsid w:val="00E90CB4"/>
    <w:rsid w:val="00E9229A"/>
    <w:rsid w:val="00E9488A"/>
    <w:rsid w:val="00E97310"/>
    <w:rsid w:val="00EA2959"/>
    <w:rsid w:val="00EA4463"/>
    <w:rsid w:val="00EA4743"/>
    <w:rsid w:val="00EA621E"/>
    <w:rsid w:val="00EB59A1"/>
    <w:rsid w:val="00EB7EB6"/>
    <w:rsid w:val="00EC0EC4"/>
    <w:rsid w:val="00EC125F"/>
    <w:rsid w:val="00EC1A96"/>
    <w:rsid w:val="00EC2FC6"/>
    <w:rsid w:val="00EC3E09"/>
    <w:rsid w:val="00EC4CF0"/>
    <w:rsid w:val="00EC6BB5"/>
    <w:rsid w:val="00ED0FCE"/>
    <w:rsid w:val="00ED2C7B"/>
    <w:rsid w:val="00ED2E68"/>
    <w:rsid w:val="00ED558B"/>
    <w:rsid w:val="00ED612D"/>
    <w:rsid w:val="00ED621E"/>
    <w:rsid w:val="00EE0ECB"/>
    <w:rsid w:val="00EF4134"/>
    <w:rsid w:val="00EF4DAD"/>
    <w:rsid w:val="00EF51C7"/>
    <w:rsid w:val="00EF6C57"/>
    <w:rsid w:val="00EF6E40"/>
    <w:rsid w:val="00F031A9"/>
    <w:rsid w:val="00F04414"/>
    <w:rsid w:val="00F048B4"/>
    <w:rsid w:val="00F1048F"/>
    <w:rsid w:val="00F104CD"/>
    <w:rsid w:val="00F116FE"/>
    <w:rsid w:val="00F13F6B"/>
    <w:rsid w:val="00F159E4"/>
    <w:rsid w:val="00F16E1E"/>
    <w:rsid w:val="00F21231"/>
    <w:rsid w:val="00F24BA6"/>
    <w:rsid w:val="00F25C2F"/>
    <w:rsid w:val="00F27720"/>
    <w:rsid w:val="00F34ED5"/>
    <w:rsid w:val="00F3644D"/>
    <w:rsid w:val="00F37A85"/>
    <w:rsid w:val="00F402D6"/>
    <w:rsid w:val="00F40E86"/>
    <w:rsid w:val="00F40FCD"/>
    <w:rsid w:val="00F41247"/>
    <w:rsid w:val="00F55BB2"/>
    <w:rsid w:val="00F6448C"/>
    <w:rsid w:val="00F67ED3"/>
    <w:rsid w:val="00F74640"/>
    <w:rsid w:val="00F75D15"/>
    <w:rsid w:val="00F76CA1"/>
    <w:rsid w:val="00F80036"/>
    <w:rsid w:val="00F81B94"/>
    <w:rsid w:val="00F82437"/>
    <w:rsid w:val="00F830B8"/>
    <w:rsid w:val="00F9283C"/>
    <w:rsid w:val="00F931F5"/>
    <w:rsid w:val="00FA1FB4"/>
    <w:rsid w:val="00FB0832"/>
    <w:rsid w:val="00FB53D7"/>
    <w:rsid w:val="00FB6260"/>
    <w:rsid w:val="00FC0FB0"/>
    <w:rsid w:val="00FC4E99"/>
    <w:rsid w:val="00FC697B"/>
    <w:rsid w:val="00FC6C45"/>
    <w:rsid w:val="00FD1D4B"/>
    <w:rsid w:val="00FD43FE"/>
    <w:rsid w:val="00FE33EC"/>
    <w:rsid w:val="00FE3C12"/>
    <w:rsid w:val="00FE58A1"/>
    <w:rsid w:val="00FF0B72"/>
    <w:rsid w:val="00FF1D69"/>
    <w:rsid w:val="00FF2124"/>
    <w:rsid w:val="00FF26C2"/>
    <w:rsid w:val="00FF358D"/>
    <w:rsid w:val="00FF37E3"/>
    <w:rsid w:val="00FF3B15"/>
    <w:rsid w:val="00FF7502"/>
    <w:rsid w:val="0158EF0D"/>
    <w:rsid w:val="02117ABC"/>
    <w:rsid w:val="02E4BD10"/>
    <w:rsid w:val="0330D98E"/>
    <w:rsid w:val="0475D352"/>
    <w:rsid w:val="049ACACE"/>
    <w:rsid w:val="04B7CAC0"/>
    <w:rsid w:val="05E98308"/>
    <w:rsid w:val="060A55BF"/>
    <w:rsid w:val="0657ABEB"/>
    <w:rsid w:val="07EE405A"/>
    <w:rsid w:val="08C4C4FB"/>
    <w:rsid w:val="08E2A9FB"/>
    <w:rsid w:val="0987C0E2"/>
    <w:rsid w:val="098FC1DC"/>
    <w:rsid w:val="0A0C494D"/>
    <w:rsid w:val="0A93809E"/>
    <w:rsid w:val="0BD84E0E"/>
    <w:rsid w:val="0BF66CBB"/>
    <w:rsid w:val="0D03E77D"/>
    <w:rsid w:val="0D42D8EA"/>
    <w:rsid w:val="0DEC8668"/>
    <w:rsid w:val="0E74F310"/>
    <w:rsid w:val="0EE7840E"/>
    <w:rsid w:val="0EFE6580"/>
    <w:rsid w:val="10597C42"/>
    <w:rsid w:val="10D287DA"/>
    <w:rsid w:val="11375011"/>
    <w:rsid w:val="120C3CDC"/>
    <w:rsid w:val="12963255"/>
    <w:rsid w:val="1342DC55"/>
    <w:rsid w:val="137CD84D"/>
    <w:rsid w:val="142534E2"/>
    <w:rsid w:val="14564D92"/>
    <w:rsid w:val="159C4603"/>
    <w:rsid w:val="15D2273E"/>
    <w:rsid w:val="161BF3F7"/>
    <w:rsid w:val="1659F3B7"/>
    <w:rsid w:val="1669FCC4"/>
    <w:rsid w:val="167E53DF"/>
    <w:rsid w:val="16DF4BD5"/>
    <w:rsid w:val="170A8F60"/>
    <w:rsid w:val="17156D9C"/>
    <w:rsid w:val="1736BD83"/>
    <w:rsid w:val="176DF187"/>
    <w:rsid w:val="18013DAC"/>
    <w:rsid w:val="181AF19F"/>
    <w:rsid w:val="1842BE87"/>
    <w:rsid w:val="1843A118"/>
    <w:rsid w:val="191CDF35"/>
    <w:rsid w:val="192C6B9D"/>
    <w:rsid w:val="199848AA"/>
    <w:rsid w:val="19CE3596"/>
    <w:rsid w:val="19D7DE41"/>
    <w:rsid w:val="1A505306"/>
    <w:rsid w:val="1A9B07A2"/>
    <w:rsid w:val="1AE1BCCE"/>
    <w:rsid w:val="1AE2A173"/>
    <w:rsid w:val="1B1AAAAC"/>
    <w:rsid w:val="1BDDDC36"/>
    <w:rsid w:val="1C1C69C0"/>
    <w:rsid w:val="1CF2C793"/>
    <w:rsid w:val="1D7A3AFF"/>
    <w:rsid w:val="1DA75B34"/>
    <w:rsid w:val="1DB025E1"/>
    <w:rsid w:val="1DF4CB71"/>
    <w:rsid w:val="1E1F5D64"/>
    <w:rsid w:val="1E37D0E2"/>
    <w:rsid w:val="1E6CAF9B"/>
    <w:rsid w:val="1EA00919"/>
    <w:rsid w:val="1F552E94"/>
    <w:rsid w:val="1F7139BC"/>
    <w:rsid w:val="20A53114"/>
    <w:rsid w:val="21035791"/>
    <w:rsid w:val="21543927"/>
    <w:rsid w:val="216496FB"/>
    <w:rsid w:val="216B275D"/>
    <w:rsid w:val="216F87BA"/>
    <w:rsid w:val="218BAFB2"/>
    <w:rsid w:val="219B0E68"/>
    <w:rsid w:val="2218DE1C"/>
    <w:rsid w:val="22423FFD"/>
    <w:rsid w:val="2298769D"/>
    <w:rsid w:val="22BF92BB"/>
    <w:rsid w:val="22D6C660"/>
    <w:rsid w:val="2302AB69"/>
    <w:rsid w:val="24F153C9"/>
    <w:rsid w:val="24F97694"/>
    <w:rsid w:val="253CB3E8"/>
    <w:rsid w:val="25CCC212"/>
    <w:rsid w:val="269E4AE4"/>
    <w:rsid w:val="26A45D90"/>
    <w:rsid w:val="26BA183A"/>
    <w:rsid w:val="26E9CBDC"/>
    <w:rsid w:val="270694D7"/>
    <w:rsid w:val="2751CA46"/>
    <w:rsid w:val="27B7ABB0"/>
    <w:rsid w:val="283E42A5"/>
    <w:rsid w:val="28B034DE"/>
    <w:rsid w:val="2966F98C"/>
    <w:rsid w:val="29B121E1"/>
    <w:rsid w:val="29B91067"/>
    <w:rsid w:val="2A3E4AAD"/>
    <w:rsid w:val="2A41CE6A"/>
    <w:rsid w:val="2B57D43A"/>
    <w:rsid w:val="2B8E620C"/>
    <w:rsid w:val="2B8EF72B"/>
    <w:rsid w:val="2CD81115"/>
    <w:rsid w:val="2D7CCDB4"/>
    <w:rsid w:val="2DDF277B"/>
    <w:rsid w:val="2E3705DE"/>
    <w:rsid w:val="2E73C470"/>
    <w:rsid w:val="2EA52231"/>
    <w:rsid w:val="2F7E6B0F"/>
    <w:rsid w:val="30DFD785"/>
    <w:rsid w:val="30EAC62A"/>
    <w:rsid w:val="30FFC124"/>
    <w:rsid w:val="310A782E"/>
    <w:rsid w:val="31E19BC9"/>
    <w:rsid w:val="32BF2FB4"/>
    <w:rsid w:val="32DB7083"/>
    <w:rsid w:val="34488F22"/>
    <w:rsid w:val="348EE90B"/>
    <w:rsid w:val="35BD1356"/>
    <w:rsid w:val="35F26EDE"/>
    <w:rsid w:val="3630A661"/>
    <w:rsid w:val="370A2698"/>
    <w:rsid w:val="37DC3097"/>
    <w:rsid w:val="37FA46A2"/>
    <w:rsid w:val="3863AFC4"/>
    <w:rsid w:val="3899A032"/>
    <w:rsid w:val="3A862AAC"/>
    <w:rsid w:val="3AECC045"/>
    <w:rsid w:val="3AF598CF"/>
    <w:rsid w:val="3BFE399C"/>
    <w:rsid w:val="3E265F3A"/>
    <w:rsid w:val="3E28573C"/>
    <w:rsid w:val="3E81C349"/>
    <w:rsid w:val="3ECEE83C"/>
    <w:rsid w:val="3F08219F"/>
    <w:rsid w:val="3F14D0EE"/>
    <w:rsid w:val="3FB3A48D"/>
    <w:rsid w:val="3FF44F26"/>
    <w:rsid w:val="4017743F"/>
    <w:rsid w:val="418BAB6A"/>
    <w:rsid w:val="41A2761B"/>
    <w:rsid w:val="41A88738"/>
    <w:rsid w:val="42622C2D"/>
    <w:rsid w:val="4297A9E5"/>
    <w:rsid w:val="42E526CF"/>
    <w:rsid w:val="43683672"/>
    <w:rsid w:val="437CA4C6"/>
    <w:rsid w:val="4390D1FC"/>
    <w:rsid w:val="4405B8FD"/>
    <w:rsid w:val="444406C2"/>
    <w:rsid w:val="44BED45B"/>
    <w:rsid w:val="451FC54A"/>
    <w:rsid w:val="453AFFC0"/>
    <w:rsid w:val="4570D130"/>
    <w:rsid w:val="45829C35"/>
    <w:rsid w:val="45BAE65F"/>
    <w:rsid w:val="45F40A32"/>
    <w:rsid w:val="462DE415"/>
    <w:rsid w:val="4652B22D"/>
    <w:rsid w:val="46BCFFBF"/>
    <w:rsid w:val="470AA366"/>
    <w:rsid w:val="4760AF9C"/>
    <w:rsid w:val="477BF38C"/>
    <w:rsid w:val="48F45943"/>
    <w:rsid w:val="490F93F0"/>
    <w:rsid w:val="49358AC0"/>
    <w:rsid w:val="4949016F"/>
    <w:rsid w:val="49863F8A"/>
    <w:rsid w:val="49D8BED6"/>
    <w:rsid w:val="49E43C58"/>
    <w:rsid w:val="4AAAF079"/>
    <w:rsid w:val="4AF3E143"/>
    <w:rsid w:val="4B1CA71F"/>
    <w:rsid w:val="4B30E7A3"/>
    <w:rsid w:val="4B9AC6EE"/>
    <w:rsid w:val="4BAA0C7E"/>
    <w:rsid w:val="4BDA30E1"/>
    <w:rsid w:val="4BDC3D27"/>
    <w:rsid w:val="4C0239F8"/>
    <w:rsid w:val="4C6A532C"/>
    <w:rsid w:val="4DE28CA9"/>
    <w:rsid w:val="4DEFA5E4"/>
    <w:rsid w:val="4E517C16"/>
    <w:rsid w:val="4E98A490"/>
    <w:rsid w:val="4F670BA4"/>
    <w:rsid w:val="4F73E0F2"/>
    <w:rsid w:val="50F37700"/>
    <w:rsid w:val="51045321"/>
    <w:rsid w:val="5104E618"/>
    <w:rsid w:val="51D5820A"/>
    <w:rsid w:val="51F38AEE"/>
    <w:rsid w:val="525D7AF2"/>
    <w:rsid w:val="52A45F7D"/>
    <w:rsid w:val="52AE9B95"/>
    <w:rsid w:val="534CC756"/>
    <w:rsid w:val="53D3407B"/>
    <w:rsid w:val="54620F3A"/>
    <w:rsid w:val="54EE446D"/>
    <w:rsid w:val="550FF1F2"/>
    <w:rsid w:val="5585D2A5"/>
    <w:rsid w:val="55D39101"/>
    <w:rsid w:val="560454C4"/>
    <w:rsid w:val="5607EBA4"/>
    <w:rsid w:val="56880DDA"/>
    <w:rsid w:val="56977DA3"/>
    <w:rsid w:val="5767EB2F"/>
    <w:rsid w:val="57791578"/>
    <w:rsid w:val="5781F5DD"/>
    <w:rsid w:val="588162A6"/>
    <w:rsid w:val="58AA3FC1"/>
    <w:rsid w:val="58FC84AD"/>
    <w:rsid w:val="59A985FE"/>
    <w:rsid w:val="59C4287D"/>
    <w:rsid w:val="5B503BF3"/>
    <w:rsid w:val="5BA35440"/>
    <w:rsid w:val="5BE3236E"/>
    <w:rsid w:val="5C0E4754"/>
    <w:rsid w:val="5C73F7EF"/>
    <w:rsid w:val="5E0367DC"/>
    <w:rsid w:val="5EAD39F6"/>
    <w:rsid w:val="5EFC7E05"/>
    <w:rsid w:val="5FC1F691"/>
    <w:rsid w:val="60BFBF16"/>
    <w:rsid w:val="60F11376"/>
    <w:rsid w:val="613B9A9A"/>
    <w:rsid w:val="6172964A"/>
    <w:rsid w:val="617BC9BF"/>
    <w:rsid w:val="61B525DE"/>
    <w:rsid w:val="61C4322B"/>
    <w:rsid w:val="62142C53"/>
    <w:rsid w:val="63695474"/>
    <w:rsid w:val="63835D85"/>
    <w:rsid w:val="63A2291C"/>
    <w:rsid w:val="64E33CFA"/>
    <w:rsid w:val="64E964DA"/>
    <w:rsid w:val="65DEFF71"/>
    <w:rsid w:val="6617675E"/>
    <w:rsid w:val="6671C203"/>
    <w:rsid w:val="669F6A98"/>
    <w:rsid w:val="66EEEA66"/>
    <w:rsid w:val="67233227"/>
    <w:rsid w:val="67C2DE59"/>
    <w:rsid w:val="68650580"/>
    <w:rsid w:val="68A500D9"/>
    <w:rsid w:val="692CB7A9"/>
    <w:rsid w:val="69AFB1FC"/>
    <w:rsid w:val="69BFBB85"/>
    <w:rsid w:val="69C11960"/>
    <w:rsid w:val="69F82E16"/>
    <w:rsid w:val="6A365B8E"/>
    <w:rsid w:val="6A592971"/>
    <w:rsid w:val="6A7B9833"/>
    <w:rsid w:val="6B852826"/>
    <w:rsid w:val="6BC41A7F"/>
    <w:rsid w:val="6DD6F463"/>
    <w:rsid w:val="6F8D99E9"/>
    <w:rsid w:val="713A6488"/>
    <w:rsid w:val="713A725C"/>
    <w:rsid w:val="719613FD"/>
    <w:rsid w:val="728FAC5C"/>
    <w:rsid w:val="73C92F55"/>
    <w:rsid w:val="73E81F39"/>
    <w:rsid w:val="74E1C72A"/>
    <w:rsid w:val="751D2839"/>
    <w:rsid w:val="75460280"/>
    <w:rsid w:val="7551C3DE"/>
    <w:rsid w:val="75977246"/>
    <w:rsid w:val="75FB5231"/>
    <w:rsid w:val="76643700"/>
    <w:rsid w:val="76BDF75F"/>
    <w:rsid w:val="76E025B4"/>
    <w:rsid w:val="76ECF6D1"/>
    <w:rsid w:val="76F99DDC"/>
    <w:rsid w:val="77F1451D"/>
    <w:rsid w:val="78006E98"/>
    <w:rsid w:val="782FADCE"/>
    <w:rsid w:val="7868870D"/>
    <w:rsid w:val="78F26DE7"/>
    <w:rsid w:val="7AE6F889"/>
    <w:rsid w:val="7B6F9898"/>
    <w:rsid w:val="7B81144B"/>
    <w:rsid w:val="7BA2FA3A"/>
    <w:rsid w:val="7BFE595B"/>
    <w:rsid w:val="7C105BEC"/>
    <w:rsid w:val="7C9E0F03"/>
    <w:rsid w:val="7CCA81F6"/>
    <w:rsid w:val="7CE3246B"/>
    <w:rsid w:val="7D394CC8"/>
    <w:rsid w:val="7E13A122"/>
    <w:rsid w:val="7E78984B"/>
    <w:rsid w:val="7EA0FBDE"/>
    <w:rsid w:val="7F7C7566"/>
    <w:rsid w:val="7FC2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DB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0604"/>
  </w:style>
  <w:style w:type="paragraph" w:styleId="Antrat1">
    <w:name w:val="heading 1"/>
    <w:basedOn w:val="prastasis"/>
    <w:next w:val="prastasis"/>
    <w:link w:val="Antrat1Diagrama"/>
    <w:uiPriority w:val="9"/>
    <w:qFormat/>
    <w:rsid w:val="00EF6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6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6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6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6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6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6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6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6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6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6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6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6C5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6C5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6C5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6C5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6C5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6C5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6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6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EF6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EF6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6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6C5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6C5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6C5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6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6C5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6C57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67F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67F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67F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7F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67F8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7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7F81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67F81"/>
    <w:rPr>
      <w:color w:val="467886" w:themeColor="hyperlink"/>
      <w:u w:val="single"/>
    </w:rPr>
  </w:style>
  <w:style w:type="paragraph" w:customStyle="1" w:styleId="paragraph">
    <w:name w:val="paragraph"/>
    <w:basedOn w:val="prastasis"/>
    <w:rsid w:val="003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3511D2"/>
  </w:style>
  <w:style w:type="character" w:customStyle="1" w:styleId="eop">
    <w:name w:val="eop"/>
    <w:basedOn w:val="Numatytasispastraiposriftas"/>
    <w:rsid w:val="003511D2"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6A22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483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3114"/>
  </w:style>
  <w:style w:type="paragraph" w:styleId="Porat">
    <w:name w:val="footer"/>
    <w:basedOn w:val="prastasis"/>
    <w:link w:val="PoratDiagrama"/>
    <w:uiPriority w:val="99"/>
    <w:unhideWhenUsed/>
    <w:rsid w:val="00483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3114"/>
  </w:style>
  <w:style w:type="paragraph" w:styleId="prastasistinklapis">
    <w:name w:val="Normal (Web)"/>
    <w:basedOn w:val="prastasis"/>
    <w:uiPriority w:val="99"/>
    <w:unhideWhenUsed/>
    <w:rsid w:val="004E7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0604"/>
  </w:style>
  <w:style w:type="paragraph" w:styleId="Antrat1">
    <w:name w:val="heading 1"/>
    <w:basedOn w:val="prastasis"/>
    <w:next w:val="prastasis"/>
    <w:link w:val="Antrat1Diagrama"/>
    <w:uiPriority w:val="9"/>
    <w:qFormat/>
    <w:rsid w:val="00EF6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6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6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6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6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6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6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6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6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6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6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6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6C5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6C5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6C5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6C5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6C5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6C5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6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6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EF6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EF6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6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6C5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6C5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6C5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6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6C5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6C57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67F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67F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67F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7F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67F8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7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7F81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67F81"/>
    <w:rPr>
      <w:color w:val="467886" w:themeColor="hyperlink"/>
      <w:u w:val="single"/>
    </w:rPr>
  </w:style>
  <w:style w:type="paragraph" w:customStyle="1" w:styleId="paragraph">
    <w:name w:val="paragraph"/>
    <w:basedOn w:val="prastasis"/>
    <w:rsid w:val="003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3511D2"/>
  </w:style>
  <w:style w:type="character" w:customStyle="1" w:styleId="eop">
    <w:name w:val="eop"/>
    <w:basedOn w:val="Numatytasispastraiposriftas"/>
    <w:rsid w:val="003511D2"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6A22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483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3114"/>
  </w:style>
  <w:style w:type="paragraph" w:styleId="Porat">
    <w:name w:val="footer"/>
    <w:basedOn w:val="prastasis"/>
    <w:link w:val="PoratDiagrama"/>
    <w:uiPriority w:val="99"/>
    <w:unhideWhenUsed/>
    <w:rsid w:val="00483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3114"/>
  </w:style>
  <w:style w:type="paragraph" w:styleId="prastasistinklapis">
    <w:name w:val="Normal (Web)"/>
    <w:basedOn w:val="prastasis"/>
    <w:uiPriority w:val="99"/>
    <w:unhideWhenUsed/>
    <w:rsid w:val="004E7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958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0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8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4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5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4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2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0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8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0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8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6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8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9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3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PAVB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Kėvelaitienė</dc:creator>
  <cp:lastModifiedBy>Sukurta viešoje prieigoje</cp:lastModifiedBy>
  <cp:revision>2</cp:revision>
  <dcterms:created xsi:type="dcterms:W3CDTF">2025-12-18T09:29:00Z</dcterms:created>
  <dcterms:modified xsi:type="dcterms:W3CDTF">2025-12-18T09:29:00Z</dcterms:modified>
</cp:coreProperties>
</file>