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4183B" w14:textId="77777777" w:rsidR="00503A3A" w:rsidRDefault="00503A3A" w:rsidP="00503A3A">
      <w:pPr>
        <w:spacing w:line="276" w:lineRule="auto"/>
        <w:ind w:left="5670"/>
        <w:jc w:val="right"/>
        <w:rPr>
          <w:bCs/>
          <w:iCs/>
          <w:color w:val="000000" w:themeColor="text1"/>
          <w:szCs w:val="24"/>
        </w:rPr>
      </w:pPr>
      <w:bookmarkStart w:id="0" w:name="_Hlk224802299"/>
      <w:r w:rsidRPr="00BE66F9">
        <w:rPr>
          <w:szCs w:val="24"/>
        </w:rPr>
        <w:t>Projekto „Jaunųjų kūrėjų</w:t>
      </w:r>
      <w:r w:rsidRPr="00BE66F9">
        <w:rPr>
          <w:bCs/>
          <w:iCs/>
          <w:color w:val="000000" w:themeColor="text1"/>
          <w:szCs w:val="24"/>
        </w:rPr>
        <w:t xml:space="preserve"> galimybių tribūna „Nevėžis“</w:t>
      </w:r>
      <w:r>
        <w:rPr>
          <w:bCs/>
          <w:iCs/>
          <w:color w:val="000000" w:themeColor="text1"/>
          <w:szCs w:val="24"/>
        </w:rPr>
        <w:t xml:space="preserve"> nuostatų</w:t>
      </w:r>
    </w:p>
    <w:p w14:paraId="41E25DBC" w14:textId="12A1BABF" w:rsidR="00503A3A" w:rsidRPr="00BE66F9" w:rsidRDefault="00503A3A" w:rsidP="00503A3A">
      <w:pPr>
        <w:spacing w:line="276" w:lineRule="auto"/>
        <w:ind w:left="5670"/>
        <w:jc w:val="right"/>
        <w:rPr>
          <w:szCs w:val="24"/>
        </w:rPr>
      </w:pPr>
      <w:r>
        <w:rPr>
          <w:bCs/>
          <w:iCs/>
          <w:color w:val="000000" w:themeColor="text1"/>
          <w:szCs w:val="24"/>
        </w:rPr>
        <w:t>2 priedas</w:t>
      </w:r>
    </w:p>
    <w:bookmarkEnd w:id="0"/>
    <w:p w14:paraId="3B6303BC" w14:textId="77777777" w:rsidR="00386419" w:rsidRDefault="00386419" w:rsidP="00386419">
      <w:pPr>
        <w:ind w:firstLine="851"/>
        <w:jc w:val="right"/>
        <w:rPr>
          <w:szCs w:val="24"/>
        </w:rPr>
      </w:pPr>
    </w:p>
    <w:p w14:paraId="038FFEE5" w14:textId="77777777" w:rsidR="00386419" w:rsidRDefault="00386419" w:rsidP="00AC5CD9">
      <w:pPr>
        <w:ind w:firstLine="851"/>
        <w:jc w:val="both"/>
        <w:rPr>
          <w:szCs w:val="24"/>
        </w:rPr>
      </w:pPr>
    </w:p>
    <w:sdt>
      <w:sdtPr>
        <w:rPr>
          <w:szCs w:val="24"/>
        </w:rPr>
        <w:id w:val="-477220237"/>
        <w:placeholder>
          <w:docPart w:val="DefaultPlaceholder_-1854013440"/>
        </w:placeholder>
      </w:sdtPr>
      <w:sdtEndPr/>
      <w:sdtContent>
        <w:bookmarkStart w:id="1" w:name="_GoBack" w:displacedByCustomXml="prev"/>
        <w:p w14:paraId="494960B7" w14:textId="5F0C312F" w:rsidR="00AC5CD9" w:rsidRDefault="00AC5CD9" w:rsidP="00AC5CD9">
          <w:pPr>
            <w:ind w:firstLine="851"/>
            <w:jc w:val="both"/>
            <w:rPr>
              <w:szCs w:val="24"/>
            </w:rPr>
          </w:pPr>
          <w:r w:rsidRPr="005A0489">
            <w:rPr>
              <w:szCs w:val="24"/>
            </w:rPr>
            <w:t>____________________________________________________________</w:t>
          </w:r>
          <w:r>
            <w:rPr>
              <w:szCs w:val="24"/>
            </w:rPr>
            <w:t>______</w:t>
          </w:r>
        </w:p>
        <w:bookmarkEnd w:id="1" w:displacedByCustomXml="next"/>
      </w:sdtContent>
    </w:sdt>
    <w:p w14:paraId="1F1030E4" w14:textId="021EB484" w:rsidR="00AC5CD9" w:rsidRPr="00D745E5" w:rsidRDefault="00AC5CD9" w:rsidP="00AC5CD9">
      <w:pPr>
        <w:ind w:firstLine="851"/>
        <w:jc w:val="center"/>
        <w:rPr>
          <w:i/>
          <w:sz w:val="20"/>
        </w:rPr>
      </w:pPr>
      <w:r w:rsidRPr="00D745E5">
        <w:rPr>
          <w:i/>
          <w:sz w:val="20"/>
        </w:rPr>
        <w:t>(</w:t>
      </w:r>
      <w:r>
        <w:rPr>
          <w:i/>
          <w:sz w:val="20"/>
        </w:rPr>
        <w:t xml:space="preserve">mokytojo (-os) </w:t>
      </w:r>
      <w:r w:rsidRPr="00D745E5">
        <w:rPr>
          <w:i/>
          <w:sz w:val="20"/>
        </w:rPr>
        <w:t>vardas, pavardė, mokykla)</w:t>
      </w:r>
    </w:p>
    <w:p w14:paraId="0231BDC2" w14:textId="77777777" w:rsidR="00AC5CD9" w:rsidRDefault="00AC5CD9" w:rsidP="00362547">
      <w:pPr>
        <w:jc w:val="center"/>
        <w:rPr>
          <w:b/>
          <w:szCs w:val="24"/>
        </w:rPr>
      </w:pPr>
    </w:p>
    <w:p w14:paraId="700E0642" w14:textId="7A49F465" w:rsidR="00362547" w:rsidRDefault="00362547" w:rsidP="00362547">
      <w:pPr>
        <w:jc w:val="center"/>
        <w:rPr>
          <w:b/>
          <w:szCs w:val="24"/>
        </w:rPr>
      </w:pPr>
      <w:r w:rsidRPr="000D7198">
        <w:rPr>
          <w:b/>
          <w:szCs w:val="24"/>
        </w:rPr>
        <w:t>SUTIKIMAS DĖL ASMENS DUOMENŲ TVARKYMO</w:t>
      </w:r>
    </w:p>
    <w:p w14:paraId="65130357" w14:textId="77777777" w:rsidR="00362547" w:rsidRPr="000D7198" w:rsidRDefault="00362547" w:rsidP="00362547">
      <w:pPr>
        <w:jc w:val="center"/>
        <w:rPr>
          <w:b/>
          <w:szCs w:val="24"/>
        </w:rPr>
      </w:pPr>
    </w:p>
    <w:sdt>
      <w:sdtPr>
        <w:rPr>
          <w:szCs w:val="24"/>
        </w:rPr>
        <w:id w:val="408194315"/>
        <w:placeholder>
          <w:docPart w:val="DefaultPlaceholder_-1854013440"/>
        </w:placeholder>
      </w:sdtPr>
      <w:sdtEndPr/>
      <w:sdtContent>
        <w:p w14:paraId="25741A11" w14:textId="59C8EC9D" w:rsidR="00362547" w:rsidRPr="000D7198" w:rsidRDefault="00362547" w:rsidP="00362547">
          <w:pPr>
            <w:jc w:val="center"/>
            <w:rPr>
              <w:szCs w:val="24"/>
            </w:rPr>
          </w:pPr>
          <w:r w:rsidRPr="000D7198">
            <w:rPr>
              <w:szCs w:val="24"/>
            </w:rPr>
            <w:t>___________________________</w:t>
          </w:r>
        </w:p>
      </w:sdtContent>
    </w:sdt>
    <w:p w14:paraId="7218C282" w14:textId="77777777" w:rsidR="00362547" w:rsidRPr="00D745E5" w:rsidRDefault="00362547" w:rsidP="00362547">
      <w:pPr>
        <w:jc w:val="center"/>
        <w:rPr>
          <w:sz w:val="20"/>
        </w:rPr>
      </w:pPr>
      <w:r w:rsidRPr="00D745E5">
        <w:rPr>
          <w:sz w:val="20"/>
        </w:rPr>
        <w:t>(data)</w:t>
      </w:r>
    </w:p>
    <w:sdt>
      <w:sdtPr>
        <w:rPr>
          <w:szCs w:val="24"/>
        </w:rPr>
        <w:id w:val="-1810467940"/>
        <w:placeholder>
          <w:docPart w:val="DefaultPlaceholder_-1854013440"/>
        </w:placeholder>
      </w:sdtPr>
      <w:sdtEndPr/>
      <w:sdtContent>
        <w:p w14:paraId="3AEAE83E" w14:textId="2533A9F3" w:rsidR="00362547" w:rsidRPr="000D7198" w:rsidRDefault="00362547" w:rsidP="00362547">
          <w:pPr>
            <w:jc w:val="center"/>
            <w:rPr>
              <w:szCs w:val="24"/>
            </w:rPr>
          </w:pPr>
          <w:r w:rsidRPr="000D7198">
            <w:rPr>
              <w:szCs w:val="24"/>
            </w:rPr>
            <w:t>_____________________________</w:t>
          </w:r>
        </w:p>
      </w:sdtContent>
    </w:sdt>
    <w:p w14:paraId="60DC6578" w14:textId="77777777" w:rsidR="00362547" w:rsidRPr="00D745E5" w:rsidRDefault="00362547" w:rsidP="00362547">
      <w:pPr>
        <w:jc w:val="center"/>
        <w:rPr>
          <w:sz w:val="20"/>
        </w:rPr>
      </w:pPr>
      <w:r w:rsidRPr="00D745E5">
        <w:rPr>
          <w:sz w:val="20"/>
        </w:rPr>
        <w:t>(vieta)</w:t>
      </w:r>
    </w:p>
    <w:p w14:paraId="022D895C" w14:textId="77777777" w:rsidR="00362547" w:rsidRPr="000D7198" w:rsidRDefault="00362547" w:rsidP="00362547">
      <w:pPr>
        <w:jc w:val="both"/>
        <w:rPr>
          <w:szCs w:val="24"/>
        </w:rPr>
      </w:pPr>
    </w:p>
    <w:p w14:paraId="2BE90028" w14:textId="77777777" w:rsidR="00362547" w:rsidRDefault="00362547" w:rsidP="00AC5CD9">
      <w:pPr>
        <w:jc w:val="both"/>
        <w:rPr>
          <w:szCs w:val="24"/>
        </w:rPr>
      </w:pPr>
    </w:p>
    <w:p w14:paraId="16285928" w14:textId="2BE65969" w:rsidR="00D42E40" w:rsidRPr="00D42E40" w:rsidRDefault="00994F0E" w:rsidP="00FF1413">
      <w:pPr>
        <w:spacing w:line="360" w:lineRule="auto"/>
        <w:ind w:firstLine="851"/>
        <w:jc w:val="both"/>
        <w:rPr>
          <w:szCs w:val="24"/>
        </w:rPr>
      </w:pPr>
      <w:r w:rsidRPr="00413CED">
        <w:rPr>
          <w:b/>
          <w:bCs/>
          <w:iCs/>
          <w:color w:val="000000" w:themeColor="text1"/>
          <w:szCs w:val="24"/>
        </w:rPr>
        <w:t>Sutinku</w:t>
      </w:r>
      <w:r w:rsidRPr="00B10451">
        <w:rPr>
          <w:bCs/>
          <w:iCs/>
          <w:color w:val="000000" w:themeColor="text1"/>
          <w:szCs w:val="24"/>
        </w:rPr>
        <w:t xml:space="preserve"> dalyvauti projekte „Jaunųjų kūrėjų galimybių tribūna „Nevėžis“ (toliau – Projektas), kurį organizuoja Panevėžio apskrities Gabrielės Petkevičaitės-Bitės viešoji biblioteka (toliau – Biblioteka)</w:t>
      </w:r>
      <w:r w:rsidR="003D43A5">
        <w:rPr>
          <w:bCs/>
          <w:iCs/>
          <w:color w:val="000000" w:themeColor="text1"/>
          <w:szCs w:val="24"/>
        </w:rPr>
        <w:t>.</w:t>
      </w:r>
    </w:p>
    <w:p w14:paraId="77C0061C" w14:textId="39B0EA8D" w:rsidR="00FF1413" w:rsidRPr="00B10451" w:rsidRDefault="00655129" w:rsidP="00FF1413">
      <w:pPr>
        <w:pStyle w:val="prastasiniatinklio"/>
        <w:tabs>
          <w:tab w:val="left" w:pos="1134"/>
        </w:tabs>
        <w:spacing w:before="0" w:beforeAutospacing="0" w:after="0" w:afterAutospacing="0" w:line="360" w:lineRule="auto"/>
        <w:ind w:firstLine="851"/>
        <w:jc w:val="both"/>
        <w:rPr>
          <w:color w:val="000000"/>
        </w:rPr>
      </w:pPr>
      <w:sdt>
        <w:sdtPr>
          <w:rPr>
            <w:b/>
            <w:bCs/>
          </w:rPr>
          <w:id w:val="-1505362503"/>
          <w:placeholder>
            <w:docPart w:val="DefaultPlaceholder_-1854013440"/>
          </w:placeholder>
        </w:sdtPr>
        <w:sdtEndPr/>
        <w:sdtContent>
          <w:r w:rsidR="00FF1413" w:rsidRPr="00B10451">
            <w:rPr>
              <w:b/>
              <w:bCs/>
            </w:rPr>
            <w:t>SUTINKU / NESUTINKU</w:t>
          </w:r>
        </w:sdtContent>
      </w:sdt>
      <w:r w:rsidR="00FF1413" w:rsidRPr="00B10451">
        <w:t xml:space="preserve"> </w:t>
      </w:r>
      <w:r w:rsidR="00FF1413" w:rsidRPr="00B10451">
        <w:rPr>
          <w:i/>
          <w:iCs/>
        </w:rPr>
        <w:t>(reikalingą pabraukti)</w:t>
      </w:r>
      <w:r w:rsidR="00FF1413" w:rsidRPr="00B10451">
        <w:t xml:space="preserve">, kad </w:t>
      </w:r>
      <w:r w:rsidR="00FF1413">
        <w:t>mano</w:t>
      </w:r>
      <w:r w:rsidR="00FF1413" w:rsidRPr="00B10451">
        <w:t xml:space="preserve"> atvaizdas būtų viešai skelbiamas Bibliotekos ir Projekto partnerių interneto svetainėse, socialinių tinklų paskyrose ar kitose </w:t>
      </w:r>
      <w:r w:rsidR="00FF1413" w:rsidRPr="00714868">
        <w:t xml:space="preserve">Panevėžio miesto ir regiono </w:t>
      </w:r>
      <w:r w:rsidR="00FF1413" w:rsidRPr="00B10451">
        <w:t xml:space="preserve">žiniasklaidos priemonėse (spaudoje, interneto portaluose, radijuje) Projekto rezultatų ir veiklos viešinimo tikslais. Davus sutikimą, asmens duomenys tvarkomi duomenų subjekto sutikimo pagrindu. Šis sutikimas taikomas individualiai identifikuojamam </w:t>
      </w:r>
      <w:r w:rsidR="00FF1413">
        <w:t>asmens</w:t>
      </w:r>
      <w:r w:rsidR="00FF1413" w:rsidRPr="00B10451">
        <w:t xml:space="preserve"> atvaizdui (pavyzdžiui, portretinėms nuotraukoms, pristatomiesiems įrašams ir pan.). Sutikimas gali būti bet kada atšauktas, tačiau tai neturės įtakos iki atšaukimo atliktam duomenų tvarkymui ir atvaizdo viešinimui.</w:t>
      </w:r>
    </w:p>
    <w:p w14:paraId="1CB75C2E" w14:textId="77777777" w:rsidR="00FF1413" w:rsidRPr="00B10451" w:rsidRDefault="00FF1413" w:rsidP="00FF1413">
      <w:pPr>
        <w:tabs>
          <w:tab w:val="left" w:pos="1134"/>
        </w:tabs>
        <w:spacing w:line="360" w:lineRule="auto"/>
        <w:ind w:firstLine="851"/>
        <w:jc w:val="both"/>
        <w:rPr>
          <w:bCs/>
          <w:iCs/>
          <w:color w:val="000000" w:themeColor="text1"/>
          <w:szCs w:val="24"/>
        </w:rPr>
      </w:pPr>
      <w:r w:rsidRPr="00FF1413">
        <w:rPr>
          <w:b/>
          <w:bCs/>
          <w:iCs/>
          <w:color w:val="000000" w:themeColor="text1"/>
          <w:szCs w:val="24"/>
        </w:rPr>
        <w:t>Esu informuotas (-a)</w:t>
      </w:r>
      <w:r w:rsidRPr="00B10451">
        <w:rPr>
          <w:bCs/>
          <w:iCs/>
          <w:color w:val="000000" w:themeColor="text1"/>
          <w:szCs w:val="24"/>
        </w:rPr>
        <w:t>, kad:</w:t>
      </w:r>
    </w:p>
    <w:p w14:paraId="41581BDD" w14:textId="77777777" w:rsidR="00FF1413" w:rsidRPr="00B10451" w:rsidRDefault="00FF1413" w:rsidP="00FF1413">
      <w:pPr>
        <w:pStyle w:val="prastasiniatinklio"/>
        <w:numPr>
          <w:ilvl w:val="0"/>
          <w:numId w:val="1"/>
        </w:numPr>
        <w:tabs>
          <w:tab w:val="left" w:pos="1134"/>
        </w:tabs>
        <w:spacing w:before="0" w:beforeAutospacing="0" w:after="0" w:afterAutospacing="0" w:line="360" w:lineRule="auto"/>
        <w:ind w:left="0" w:firstLine="851"/>
        <w:jc w:val="both"/>
      </w:pPr>
      <w:r w:rsidRPr="00B10451">
        <w:t xml:space="preserve">asmens duomenų valdytoja yra Panevėžio apskrities Gabrielės Petkevičaitės-Bitės viešoji biblioteka, juridinio asmens kodas 190758280, adresas Respublikos g. 14, LT-35184 Panevėžys, tel. +370 45 46 55 51, el. p. </w:t>
      </w:r>
      <w:hyperlink r:id="rId5" w:history="1">
        <w:r w:rsidRPr="00B10451">
          <w:rPr>
            <w:rStyle w:val="Hipersaitas"/>
            <w:color w:val="auto"/>
          </w:rPr>
          <w:t>info@pavb.lt</w:t>
        </w:r>
      </w:hyperlink>
      <w:r w:rsidRPr="00B10451">
        <w:t>;</w:t>
      </w:r>
    </w:p>
    <w:p w14:paraId="6C31CE3D" w14:textId="77777777" w:rsidR="00FF1413" w:rsidRPr="00714868" w:rsidRDefault="00FF1413" w:rsidP="00FF1413">
      <w:pPr>
        <w:pStyle w:val="prastasiniatinklio"/>
        <w:numPr>
          <w:ilvl w:val="0"/>
          <w:numId w:val="1"/>
        </w:numPr>
        <w:tabs>
          <w:tab w:val="left" w:pos="1134"/>
        </w:tabs>
        <w:spacing w:before="0" w:beforeAutospacing="0" w:after="0" w:afterAutospacing="0" w:line="360" w:lineRule="auto"/>
        <w:ind w:left="0" w:firstLine="851"/>
        <w:jc w:val="both"/>
      </w:pPr>
      <w:r w:rsidRPr="00714868">
        <w:t>atsižvelgiant į tai, kad Projekto apdovanojimų renginys yra viešas, jo metu gali būti fotografuojama ir filmuojama, o Projekto metu sukurta fotografijos ir vaizdo įrašo medžiaga gali būti skelbiama Bibliotekos ir Projekto partnerių interneto svetainėse, socialinių tinklų paskyrose ar kitose Panevėžio miesto ir regiono žiniasklaidos priemonėse (spaudoje, interneto portaluose, radijuje). Projekto apdovanojimų renginio fotografavimas ir filmavimas bei fotografijos ir vaizdo įrašo medžiaga viešinimas vykdomas teisėto intereso pagrindu ir Projekto veiklos viešinimo tikslu;</w:t>
      </w:r>
    </w:p>
    <w:p w14:paraId="4DC1FC03" w14:textId="7254D65E" w:rsidR="00FF1413" w:rsidRPr="00714868" w:rsidRDefault="00FF1413" w:rsidP="00FF1413">
      <w:pPr>
        <w:pStyle w:val="prastasiniatinklio"/>
        <w:numPr>
          <w:ilvl w:val="0"/>
          <w:numId w:val="1"/>
        </w:numPr>
        <w:tabs>
          <w:tab w:val="left" w:pos="1134"/>
        </w:tabs>
        <w:spacing w:before="0" w:beforeAutospacing="0" w:after="0" w:afterAutospacing="0" w:line="360" w:lineRule="auto"/>
        <w:ind w:left="0" w:firstLine="851"/>
        <w:jc w:val="both"/>
      </w:pPr>
      <w:r w:rsidRPr="00714868">
        <w:t>asmens duomenys (vardas, pavardė, mokymo įstaiga</w:t>
      </w:r>
      <w:r w:rsidR="00E56101">
        <w:t>)</w:t>
      </w:r>
      <w:r w:rsidRPr="00714868">
        <w:t xml:space="preserve"> tvarkomi Projekto organizavimo ir administravimo, dalyvių vertinimo, „Jaunųjų kūrėjų almanacho „Nevėžis“ leidybos, apdovanojimų skyrimo, prizų skyrimo, finansinės apskaitos ir mokesčių administravimo (jei taikoma), statistikos ir </w:t>
      </w:r>
      <w:r w:rsidRPr="00714868">
        <w:lastRenderedPageBreak/>
        <w:t>Projekto rezultatų viešinimo tikslais. Šie asmens duomenys gali būti skelbiami Projekto leidiniuose, Bibliotekos ir Projekto partnerių interneto svetainėse, socialinių tinklų paskyrose ar kitose Panevėžio miesto ir regiono žiniasklaidos priemonėse (spaudoje, interneto portaluose, radijuje), kad būtų užtikrintas tinkamas Projekto įgyvendinimas ir rezultatų viešinimas. Šie asmens duomenys tvarkomi Projekto vykdymo ir Bibliotekos teisėto intereso užtikrinti Projekto sklaidą pagrindu;</w:t>
      </w:r>
    </w:p>
    <w:p w14:paraId="25EDD0B0" w14:textId="77777777" w:rsidR="00FF1413" w:rsidRPr="00B10451" w:rsidRDefault="00FF1413" w:rsidP="00FF1413">
      <w:pPr>
        <w:pStyle w:val="prastasiniatinklio"/>
        <w:numPr>
          <w:ilvl w:val="0"/>
          <w:numId w:val="1"/>
        </w:numPr>
        <w:tabs>
          <w:tab w:val="left" w:pos="1134"/>
        </w:tabs>
        <w:spacing w:before="0" w:beforeAutospacing="0" w:after="0" w:afterAutospacing="0" w:line="360" w:lineRule="auto"/>
        <w:ind w:left="0" w:firstLine="851"/>
        <w:jc w:val="both"/>
      </w:pPr>
      <w:r w:rsidRPr="00B10451">
        <w:t>asmens duomenys bus saugomi teisės aktų, reglamentuojančių asmens duomenų saugojimo terminus, nustatyta tvarka ir terminais;</w:t>
      </w:r>
    </w:p>
    <w:p w14:paraId="2F6BC25C" w14:textId="77777777" w:rsidR="00FF1413" w:rsidRPr="00B10451" w:rsidRDefault="00FF1413" w:rsidP="00FF1413">
      <w:pPr>
        <w:pStyle w:val="prastasiniatinklio"/>
        <w:numPr>
          <w:ilvl w:val="0"/>
          <w:numId w:val="1"/>
        </w:numPr>
        <w:tabs>
          <w:tab w:val="left" w:pos="1134"/>
        </w:tabs>
        <w:spacing w:before="0" w:beforeAutospacing="0" w:after="0" w:afterAutospacing="0" w:line="360" w:lineRule="auto"/>
        <w:ind w:left="0" w:firstLine="851"/>
        <w:jc w:val="both"/>
      </w:pPr>
      <w:r w:rsidRPr="00B10451">
        <w:t xml:space="preserve">turiu teisę kreiptis su prašymu susipažinti su savo asmens duomenimis, reikalauti ištaisyti, papildyti ar ištrinti juos, apriboti jų tvarkymą, juos perkelti, atšaukti sutikimą tvarkyti asmens duomenis, taip pat teisę nesutikti su duomenų tvarkymu ar pateikti skundą Valstybinei duomenų apsaugos inspekcijai. Daugiau informacijos apie asmens duomenų tvarkymą galima rasti Bibliotekos interneto svetainėje </w:t>
      </w:r>
      <w:hyperlink r:id="rId6" w:history="1">
        <w:r w:rsidRPr="00B10451">
          <w:rPr>
            <w:rStyle w:val="Hipersaitas"/>
            <w:color w:val="auto"/>
          </w:rPr>
          <w:t>https://www.pavb.lt/administracine-informacija/asmens-duomenu-apsauga/</w:t>
        </w:r>
      </w:hyperlink>
      <w:r w:rsidRPr="00B10451">
        <w:t xml:space="preserve">. </w:t>
      </w:r>
    </w:p>
    <w:p w14:paraId="3011385D" w14:textId="77777777" w:rsidR="00362547" w:rsidRPr="005A0489" w:rsidRDefault="00362547" w:rsidP="00362547">
      <w:pPr>
        <w:ind w:firstLine="851"/>
        <w:jc w:val="both"/>
        <w:rPr>
          <w:szCs w:val="24"/>
        </w:rPr>
      </w:pPr>
    </w:p>
    <w:p w14:paraId="1FAC0D52" w14:textId="77777777" w:rsidR="00362547" w:rsidRDefault="00362547" w:rsidP="00362547">
      <w:pPr>
        <w:jc w:val="both"/>
        <w:rPr>
          <w:szCs w:val="24"/>
        </w:rPr>
      </w:pPr>
      <w:r>
        <w:rPr>
          <w:szCs w:val="24"/>
        </w:rPr>
        <w:t xml:space="preserve">           </w:t>
      </w:r>
    </w:p>
    <w:p w14:paraId="2687CBD9" w14:textId="09F05569" w:rsidR="00362547" w:rsidRDefault="00362547" w:rsidP="00362547">
      <w:pPr>
        <w:jc w:val="both"/>
        <w:rPr>
          <w:szCs w:val="24"/>
        </w:rPr>
      </w:pPr>
      <w:r>
        <w:rPr>
          <w:szCs w:val="24"/>
        </w:rPr>
        <w:t xml:space="preserve">          Mokytojas</w:t>
      </w:r>
    </w:p>
    <w:p w14:paraId="640957E3" w14:textId="77777777" w:rsidR="00A91A65" w:rsidRDefault="00A91A65" w:rsidP="00362547">
      <w:pPr>
        <w:jc w:val="both"/>
        <w:rPr>
          <w:szCs w:val="24"/>
        </w:rPr>
      </w:pPr>
    </w:p>
    <w:p w14:paraId="2634CEAC" w14:textId="5BF96694" w:rsidR="004E5235" w:rsidRDefault="004E5235">
      <w:pPr>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03A95" w14:paraId="2267578D" w14:textId="77777777" w:rsidTr="001742F7">
        <w:tc>
          <w:tcPr>
            <w:tcW w:w="4814" w:type="dxa"/>
          </w:tcPr>
          <w:p w14:paraId="5B76DFAB" w14:textId="42A85489" w:rsidR="00803A95" w:rsidRDefault="00655129" w:rsidP="001742F7">
            <w:sdt>
              <w:sdtPr>
                <w:rPr>
                  <w:szCs w:val="24"/>
                </w:rPr>
                <w:id w:val="-1276168453"/>
                <w:placeholder>
                  <w:docPart w:val="CA0FE9DA713C46EEBE3EA314AA777DA4"/>
                </w:placeholder>
              </w:sdtPr>
              <w:sdtEndPr/>
              <w:sdtContent>
                <w:r w:rsidR="00803A95" w:rsidRPr="00B10451">
                  <w:rPr>
                    <w:szCs w:val="24"/>
                  </w:rPr>
                  <w:t>_________________</w:t>
                </w:r>
              </w:sdtContent>
            </w:sdt>
          </w:p>
        </w:tc>
        <w:tc>
          <w:tcPr>
            <w:tcW w:w="4814" w:type="dxa"/>
          </w:tcPr>
          <w:p w14:paraId="7A6F7EFB" w14:textId="27CE39D7" w:rsidR="00803A95" w:rsidRDefault="00655129" w:rsidP="00803A95">
            <w:pPr>
              <w:jc w:val="right"/>
            </w:pPr>
            <w:sdt>
              <w:sdtPr>
                <w:rPr>
                  <w:szCs w:val="24"/>
                </w:rPr>
                <w:id w:val="1248539308"/>
                <w:placeholder>
                  <w:docPart w:val="1DD23FC294B248E5B31BB1D70D8C16F0"/>
                </w:placeholder>
              </w:sdtPr>
              <w:sdtEndPr/>
              <w:sdtContent>
                <w:r w:rsidR="00803A95" w:rsidRPr="00B10451">
                  <w:rPr>
                    <w:szCs w:val="24"/>
                  </w:rPr>
                  <w:t>______</w:t>
                </w:r>
                <w:r w:rsidR="00803A95">
                  <w:rPr>
                    <w:szCs w:val="24"/>
                  </w:rPr>
                  <w:t>_______</w:t>
                </w:r>
                <w:r w:rsidR="00803A95" w:rsidRPr="00B10451">
                  <w:rPr>
                    <w:szCs w:val="24"/>
                  </w:rPr>
                  <w:t>__________</w:t>
                </w:r>
              </w:sdtContent>
            </w:sdt>
          </w:p>
        </w:tc>
      </w:tr>
      <w:tr w:rsidR="00803A95" w14:paraId="3B9D6E63" w14:textId="77777777" w:rsidTr="001742F7">
        <w:tc>
          <w:tcPr>
            <w:tcW w:w="4814" w:type="dxa"/>
          </w:tcPr>
          <w:p w14:paraId="71967324" w14:textId="77777777" w:rsidR="00803A95" w:rsidRDefault="00803A95" w:rsidP="001742F7">
            <w:r>
              <w:rPr>
                <w:i/>
                <w:sz w:val="20"/>
              </w:rPr>
              <w:t xml:space="preserve">             </w:t>
            </w:r>
            <w:r w:rsidRPr="00B10451">
              <w:rPr>
                <w:i/>
                <w:sz w:val="20"/>
              </w:rPr>
              <w:t>(parašas)</w:t>
            </w:r>
          </w:p>
        </w:tc>
        <w:tc>
          <w:tcPr>
            <w:tcW w:w="4814" w:type="dxa"/>
          </w:tcPr>
          <w:p w14:paraId="33CC31C0" w14:textId="0BB3A366" w:rsidR="00803A95" w:rsidRPr="001A6F35" w:rsidRDefault="00803A95" w:rsidP="00803A95">
            <w:pPr>
              <w:jc w:val="center"/>
              <w:rPr>
                <w:i/>
                <w:sz w:val="20"/>
              </w:rPr>
            </w:pPr>
            <w:r>
              <w:rPr>
                <w:i/>
                <w:sz w:val="20"/>
              </w:rPr>
              <w:t xml:space="preserve">                            </w:t>
            </w:r>
            <w:r w:rsidRPr="00B10451">
              <w:rPr>
                <w:i/>
                <w:sz w:val="20"/>
              </w:rPr>
              <w:t>(vardas, pavardė)</w:t>
            </w:r>
          </w:p>
        </w:tc>
      </w:tr>
    </w:tbl>
    <w:p w14:paraId="361B96D9" w14:textId="77777777" w:rsidR="00803A95" w:rsidRPr="00362547" w:rsidRDefault="00803A95">
      <w:pPr>
        <w:rPr>
          <w:szCs w:val="24"/>
        </w:rPr>
      </w:pPr>
    </w:p>
    <w:sectPr w:rsidR="00803A95" w:rsidRPr="00362547" w:rsidSect="0038641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45214"/>
    <w:multiLevelType w:val="hybridMultilevel"/>
    <w:tmpl w:val="38E63120"/>
    <w:lvl w:ilvl="0" w:tplc="ACDE6190">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SbJkJ5fqEm4Jm+0DMDTu21CBTZ+/ZiyDk/cxKc7npT+7g/0H6DKvr70C2eOlNv1svao+W2JP2tjH6oNKIZAC2Q==" w:salt="eufWFzMSuRog+udB3t4NSw=="/>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0E2"/>
    <w:rsid w:val="001B06B7"/>
    <w:rsid w:val="00301DC5"/>
    <w:rsid w:val="00362547"/>
    <w:rsid w:val="00386419"/>
    <w:rsid w:val="003D43A5"/>
    <w:rsid w:val="00413CED"/>
    <w:rsid w:val="004939E6"/>
    <w:rsid w:val="004E5235"/>
    <w:rsid w:val="00503A3A"/>
    <w:rsid w:val="00655129"/>
    <w:rsid w:val="006F7AF3"/>
    <w:rsid w:val="00803A95"/>
    <w:rsid w:val="00994F0E"/>
    <w:rsid w:val="00A66981"/>
    <w:rsid w:val="00A91A65"/>
    <w:rsid w:val="00AB7D56"/>
    <w:rsid w:val="00AC5CD9"/>
    <w:rsid w:val="00C206D5"/>
    <w:rsid w:val="00D42E40"/>
    <w:rsid w:val="00E56101"/>
    <w:rsid w:val="00E860E2"/>
    <w:rsid w:val="00E92BA9"/>
    <w:rsid w:val="00F86F69"/>
    <w:rsid w:val="00FF14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CE703"/>
  <w15:chartTrackingRefBased/>
  <w15:docId w15:val="{FC179049-42B3-422B-9A54-D72DCA113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6254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86F69"/>
    <w:rPr>
      <w:color w:val="0563C1" w:themeColor="hyperlink"/>
      <w:u w:val="single"/>
    </w:rPr>
  </w:style>
  <w:style w:type="paragraph" w:styleId="prastasiniatinklio">
    <w:name w:val="Normal (Web)"/>
    <w:basedOn w:val="prastasis"/>
    <w:uiPriority w:val="99"/>
    <w:unhideWhenUsed/>
    <w:rsid w:val="00FF1413"/>
    <w:pPr>
      <w:spacing w:before="100" w:beforeAutospacing="1" w:after="100" w:afterAutospacing="1"/>
    </w:pPr>
    <w:rPr>
      <w:szCs w:val="24"/>
      <w:lang w:eastAsia="en-GB"/>
    </w:rPr>
  </w:style>
  <w:style w:type="paragraph" w:styleId="Debesliotekstas">
    <w:name w:val="Balloon Text"/>
    <w:basedOn w:val="prastasis"/>
    <w:link w:val="DebesliotekstasDiagrama"/>
    <w:uiPriority w:val="99"/>
    <w:semiHidden/>
    <w:unhideWhenUsed/>
    <w:rsid w:val="00503A3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3A3A"/>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6F7AF3"/>
    <w:rPr>
      <w:color w:val="666666"/>
    </w:rPr>
  </w:style>
  <w:style w:type="table" w:styleId="Lentelstinklelis">
    <w:name w:val="Table Grid"/>
    <w:basedOn w:val="prastojilentel"/>
    <w:uiPriority w:val="39"/>
    <w:rsid w:val="00803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vb.lt/administracine-informacija/asmens-duomenu-apsauga/" TargetMode="External"/><Relationship Id="rId5" Type="http://schemas.openxmlformats.org/officeDocument/2006/relationships/hyperlink" Target="mailto:info@pavb.lt"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Bendrosios nuostatos"/>
          <w:gallery w:val="placeholder"/>
        </w:category>
        <w:types>
          <w:type w:val="bbPlcHdr"/>
        </w:types>
        <w:behaviors>
          <w:behavior w:val="content"/>
        </w:behaviors>
        <w:guid w:val="{47A27E5E-DAD8-4E42-A9DC-B3A7A90D045B}"/>
      </w:docPartPr>
      <w:docPartBody>
        <w:p w:rsidR="00697A5E" w:rsidRDefault="00BA432E">
          <w:r w:rsidRPr="00F9060C">
            <w:rPr>
              <w:rStyle w:val="Vietosrezervavimoenklotekstas"/>
            </w:rPr>
            <w:t>Norėdami įvesti tekstą, spustelėkite arba bakstelėkite čia.</w:t>
          </w:r>
        </w:p>
      </w:docPartBody>
    </w:docPart>
    <w:docPart>
      <w:docPartPr>
        <w:name w:val="CA0FE9DA713C46EEBE3EA314AA777DA4"/>
        <w:category>
          <w:name w:val="Bendrosios nuostatos"/>
          <w:gallery w:val="placeholder"/>
        </w:category>
        <w:types>
          <w:type w:val="bbPlcHdr"/>
        </w:types>
        <w:behaviors>
          <w:behavior w:val="content"/>
        </w:behaviors>
        <w:guid w:val="{681DCDCD-BE1A-43A9-BC88-66BA53276C2B}"/>
      </w:docPartPr>
      <w:docPartBody>
        <w:p w:rsidR="00697A5E" w:rsidRDefault="00BA432E" w:rsidP="00BA432E">
          <w:pPr>
            <w:pStyle w:val="CA0FE9DA713C46EEBE3EA314AA777DA4"/>
          </w:pPr>
          <w:r w:rsidRPr="00182C35">
            <w:rPr>
              <w:rStyle w:val="Vietosrezervavimoenklotekstas"/>
            </w:rPr>
            <w:t>Norėdami įvesti tekstą, spustelėkite arba bakstelėkite čia.</w:t>
          </w:r>
        </w:p>
      </w:docPartBody>
    </w:docPart>
    <w:docPart>
      <w:docPartPr>
        <w:name w:val="1DD23FC294B248E5B31BB1D70D8C16F0"/>
        <w:category>
          <w:name w:val="Bendrosios nuostatos"/>
          <w:gallery w:val="placeholder"/>
        </w:category>
        <w:types>
          <w:type w:val="bbPlcHdr"/>
        </w:types>
        <w:behaviors>
          <w:behavior w:val="content"/>
        </w:behaviors>
        <w:guid w:val="{ADDD821C-2196-46D2-881D-C2BA2A84ACA0}"/>
      </w:docPartPr>
      <w:docPartBody>
        <w:p w:rsidR="00697A5E" w:rsidRDefault="00BA432E" w:rsidP="00BA432E">
          <w:pPr>
            <w:pStyle w:val="1DD23FC294B248E5B31BB1D70D8C16F0"/>
          </w:pPr>
          <w:r w:rsidRPr="00182C35">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32E"/>
    <w:rsid w:val="004939E6"/>
    <w:rsid w:val="00697A5E"/>
    <w:rsid w:val="00A52416"/>
    <w:rsid w:val="00BA432E"/>
    <w:rsid w:val="00ED3A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A432E"/>
    <w:rPr>
      <w:color w:val="666666"/>
    </w:rPr>
  </w:style>
  <w:style w:type="paragraph" w:customStyle="1" w:styleId="CA0FE9DA713C46EEBE3EA314AA777DA4">
    <w:name w:val="CA0FE9DA713C46EEBE3EA314AA777DA4"/>
    <w:rsid w:val="00BA432E"/>
  </w:style>
  <w:style w:type="paragraph" w:customStyle="1" w:styleId="1DD23FC294B248E5B31BB1D70D8C16F0">
    <w:name w:val="1DD23FC294B248E5B31BB1D70D8C16F0"/>
    <w:rsid w:val="00BA43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2330</Words>
  <Characters>1329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Palaimė</dc:creator>
  <cp:keywords/>
  <dc:description/>
  <cp:lastModifiedBy>Vilija Stokienė</cp:lastModifiedBy>
  <cp:revision>2</cp:revision>
  <cp:lastPrinted>2026-03-20T08:00:00Z</cp:lastPrinted>
  <dcterms:created xsi:type="dcterms:W3CDTF">2026-03-23T14:10:00Z</dcterms:created>
  <dcterms:modified xsi:type="dcterms:W3CDTF">2026-03-23T14:10:00Z</dcterms:modified>
</cp:coreProperties>
</file>